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1BECC" w14:textId="0623C023" w:rsidR="00A263E2" w:rsidRDefault="00A263E2" w:rsidP="00A263E2">
      <w:pPr>
        <w:jc w:val="center"/>
        <w:rPr>
          <w:b/>
          <w:bCs/>
          <w:lang w:val="en-US"/>
        </w:rPr>
      </w:pPr>
      <w:r w:rsidRPr="00A263E2">
        <w:rPr>
          <w:b/>
          <w:bCs/>
          <w:lang w:val="en-US"/>
        </w:rPr>
        <w:t>EEP in numbers</w:t>
      </w:r>
    </w:p>
    <w:p w14:paraId="12275E96" w14:textId="4C7A3724" w:rsidR="009C4F27" w:rsidRPr="009C4F27" w:rsidRDefault="009C4F27" w:rsidP="00A263E2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Updated</w:t>
      </w:r>
      <w:r w:rsidR="00503DBD">
        <w:rPr>
          <w:i/>
          <w:iCs/>
          <w:lang w:val="en-US"/>
        </w:rPr>
        <w:t xml:space="preserve"> </w:t>
      </w:r>
      <w:r w:rsidR="004D24E3">
        <w:rPr>
          <w:i/>
          <w:iCs/>
          <w:lang w:val="en-US"/>
        </w:rPr>
        <w:t>August</w:t>
      </w:r>
      <w:r>
        <w:rPr>
          <w:i/>
          <w:iCs/>
          <w:lang w:val="en-US"/>
        </w:rPr>
        <w:t xml:space="preserve"> </w:t>
      </w:r>
      <w:r w:rsidRPr="009C4F27">
        <w:rPr>
          <w:i/>
          <w:iCs/>
          <w:lang w:val="en-US"/>
        </w:rPr>
        <w:t>202</w:t>
      </w:r>
      <w:r w:rsidR="009B5523">
        <w:rPr>
          <w:i/>
          <w:iCs/>
          <w:lang w:val="en-US"/>
        </w:rPr>
        <w:t>6</w:t>
      </w:r>
    </w:p>
    <w:p w14:paraId="4FB39506" w14:textId="278A0BF3" w:rsidR="00A263E2" w:rsidRDefault="00A263E2" w:rsidP="008D5FBF">
      <w:pPr>
        <w:jc w:val="center"/>
        <w:rPr>
          <w:lang w:val="en-US"/>
        </w:rPr>
      </w:pPr>
      <w:r w:rsidRPr="00A263E2">
        <w:rPr>
          <w:lang w:val="en-US"/>
        </w:rPr>
        <w:t>The following species fall under the remit of the EEP:</w:t>
      </w:r>
    </w:p>
    <w:p w14:paraId="05540D5E" w14:textId="7CB244EA" w:rsidR="000C67F4" w:rsidRPr="00CF7E77" w:rsidRDefault="000C67F4" w:rsidP="000C67F4">
      <w:pPr>
        <w:jc w:val="center"/>
        <w:rPr>
          <w:b/>
          <w:bCs/>
          <w:color w:val="EE0000"/>
          <w:lang w:val="en-US"/>
        </w:rPr>
      </w:pPr>
      <w:r w:rsidRPr="00CF7E77">
        <w:rPr>
          <w:b/>
          <w:bCs/>
          <w:color w:val="EE0000"/>
          <w:lang w:val="en-US"/>
        </w:rPr>
        <w:t>Species kept in EAZA</w:t>
      </w:r>
      <w:r w:rsidR="006B690A" w:rsidRPr="00CF7E77">
        <w:rPr>
          <w:b/>
          <w:bCs/>
          <w:color w:val="EE0000"/>
          <w:lang w:val="en-US"/>
        </w:rPr>
        <w:t xml:space="preserve"> with few </w:t>
      </w:r>
      <w:r w:rsidR="00FA6140" w:rsidRPr="00CF7E77">
        <w:rPr>
          <w:b/>
          <w:bCs/>
          <w:color w:val="EE0000"/>
          <w:lang w:val="en-US"/>
        </w:rPr>
        <w:t>n</w:t>
      </w:r>
      <w:r w:rsidR="006B690A" w:rsidRPr="00CF7E77">
        <w:rPr>
          <w:b/>
          <w:bCs/>
          <w:color w:val="EE0000"/>
          <w:lang w:val="en-US"/>
        </w:rPr>
        <w:t>on-EAZA holders.</w:t>
      </w:r>
      <w:r w:rsidRPr="00CF7E77">
        <w:rPr>
          <w:b/>
          <w:bCs/>
          <w:color w:val="EE0000"/>
          <w:lang w:val="en-US"/>
        </w:rPr>
        <w:t xml:space="preserve"> </w:t>
      </w:r>
      <w:r w:rsidR="006B690A" w:rsidRPr="00CF7E77">
        <w:rPr>
          <w:b/>
          <w:bCs/>
          <w:color w:val="EE0000"/>
          <w:lang w:val="en-US"/>
        </w:rPr>
        <w:t>N</w:t>
      </w:r>
      <w:r w:rsidRPr="00CF7E77">
        <w:rPr>
          <w:b/>
          <w:bCs/>
          <w:color w:val="EE0000"/>
          <w:lang w:val="en-US"/>
        </w:rPr>
        <w:t>eed more institutions (</w:t>
      </w:r>
      <w:proofErr w:type="gramStart"/>
      <w:r w:rsidR="000A2DCC">
        <w:rPr>
          <w:b/>
          <w:bCs/>
          <w:color w:val="EE0000"/>
          <w:lang w:val="en-US"/>
        </w:rPr>
        <w:t>H</w:t>
      </w:r>
      <w:r w:rsidR="00A67647" w:rsidRPr="00CF7E77">
        <w:rPr>
          <w:b/>
          <w:bCs/>
          <w:color w:val="EE0000"/>
          <w:lang w:val="en-US"/>
        </w:rPr>
        <w:t>igh priority</w:t>
      </w:r>
      <w:proofErr w:type="gramEnd"/>
      <w:r w:rsidR="00717137">
        <w:rPr>
          <w:b/>
          <w:bCs/>
          <w:color w:val="EE0000"/>
          <w:lang w:val="en-US"/>
        </w:rPr>
        <w:t xml:space="preserve"> species</w:t>
      </w:r>
      <w:r w:rsidRPr="00CF7E77">
        <w:rPr>
          <w:b/>
          <w:bCs/>
          <w:color w:val="EE0000"/>
          <w:lang w:val="en-US"/>
        </w:rPr>
        <w:t>)</w:t>
      </w:r>
    </w:p>
    <w:p w14:paraId="049181BB" w14:textId="56CAC946" w:rsidR="000C67F4" w:rsidRPr="00470829" w:rsidRDefault="000C67F4" w:rsidP="000C67F4">
      <w:pPr>
        <w:rPr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bythobates</w:t>
      </w:r>
      <w:proofErr w:type="spellEnd"/>
      <w:r w:rsidRPr="00470829">
        <w:rPr>
          <w:i/>
          <w:iCs/>
          <w:lang w:val="en-US"/>
        </w:rPr>
        <w:t xml:space="preserve"> (1 institution 30 individuals)</w:t>
      </w:r>
      <w:r w:rsidR="006B690A" w:rsidRPr="00470829">
        <w:rPr>
          <w:i/>
          <w:iCs/>
          <w:lang w:val="en-US"/>
        </w:rPr>
        <w:t xml:space="preserve"> </w:t>
      </w:r>
    </w:p>
    <w:p w14:paraId="43762856" w14:textId="6803B40B" w:rsidR="00871886" w:rsidRPr="00470829" w:rsidRDefault="00871886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deckerti</w:t>
      </w:r>
      <w:proofErr w:type="spellEnd"/>
      <w:r w:rsidRPr="00470829">
        <w:rPr>
          <w:i/>
          <w:iCs/>
          <w:lang w:val="en-US"/>
        </w:rPr>
        <w:t> (2 institutions 46 individuals)</w:t>
      </w:r>
      <w:r w:rsidR="006B690A" w:rsidRPr="00470829">
        <w:rPr>
          <w:i/>
          <w:iCs/>
          <w:lang w:val="en-US"/>
        </w:rPr>
        <w:t xml:space="preserve"> </w:t>
      </w:r>
    </w:p>
    <w:p w14:paraId="5D2A8759" w14:textId="148EFA92" w:rsidR="000C67F4" w:rsidRDefault="000C67F4" w:rsidP="000C67F4">
      <w:pPr>
        <w:rPr>
          <w:color w:val="0070C0"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kottae</w:t>
      </w:r>
      <w:proofErr w:type="spellEnd"/>
      <w:r w:rsidRPr="00470829">
        <w:rPr>
          <w:i/>
          <w:iCs/>
          <w:lang w:val="en-US"/>
        </w:rPr>
        <w:t xml:space="preserve"> (1 institution 113 individuals)</w:t>
      </w:r>
      <w:r w:rsidR="0099285C" w:rsidRPr="00470829">
        <w:rPr>
          <w:i/>
          <w:iCs/>
          <w:lang w:val="en-US"/>
        </w:rPr>
        <w:t xml:space="preserve"> </w:t>
      </w:r>
      <w:r w:rsidR="0099285C" w:rsidRPr="00470829">
        <w:rPr>
          <w:color w:val="0070C0"/>
          <w:lang w:val="en-US"/>
        </w:rPr>
        <w:t>EN</w:t>
      </w:r>
      <w:r w:rsidR="000662F8" w:rsidRPr="00470829">
        <w:rPr>
          <w:color w:val="0070C0"/>
          <w:lang w:val="en-US"/>
        </w:rPr>
        <w:t xml:space="preserve">. </w:t>
      </w:r>
      <w:r w:rsidR="000B22ED" w:rsidRPr="00470829">
        <w:rPr>
          <w:color w:val="0070C0"/>
          <w:lang w:val="en-US"/>
        </w:rPr>
        <w:t>Likely closer to CR. According to MK 2024</w:t>
      </w:r>
      <w:r w:rsidR="000662F8" w:rsidRPr="00470829">
        <w:rPr>
          <w:color w:val="0070C0"/>
          <w:lang w:val="en-US"/>
        </w:rPr>
        <w:t>.</w:t>
      </w:r>
    </w:p>
    <w:p w14:paraId="26CB7A60" w14:textId="05457C55" w:rsidR="00503DBD" w:rsidRPr="00503DBD" w:rsidRDefault="00503DBD" w:rsidP="000C67F4">
      <w:pPr>
        <w:rPr>
          <w:lang w:val="en-US"/>
        </w:rPr>
      </w:pPr>
      <w:proofErr w:type="spellStart"/>
      <w:r w:rsidRPr="00503DBD">
        <w:rPr>
          <w:i/>
          <w:iCs/>
          <w:lang w:val="en-US"/>
        </w:rPr>
        <w:t>Lethrinops</w:t>
      </w:r>
      <w:proofErr w:type="spellEnd"/>
      <w:r w:rsidRPr="00503DBD">
        <w:rPr>
          <w:i/>
          <w:iCs/>
          <w:lang w:val="en-US"/>
        </w:rPr>
        <w:t xml:space="preserve"> </w:t>
      </w:r>
      <w:proofErr w:type="spellStart"/>
      <w:r w:rsidRPr="00503DBD">
        <w:rPr>
          <w:i/>
          <w:iCs/>
          <w:lang w:val="en-US"/>
        </w:rPr>
        <w:t>chilingali</w:t>
      </w:r>
      <w:proofErr w:type="spellEnd"/>
      <w:r w:rsidRPr="00503DBD">
        <w:rPr>
          <w:i/>
          <w:iCs/>
          <w:lang w:val="en-US"/>
        </w:rPr>
        <w:t xml:space="preserve"> </w:t>
      </w:r>
      <w:r w:rsidR="00FE2923">
        <w:rPr>
          <w:i/>
          <w:iCs/>
          <w:lang w:val="en-US"/>
        </w:rPr>
        <w:t>(</w:t>
      </w:r>
      <w:r w:rsidR="00C34BFD">
        <w:rPr>
          <w:i/>
          <w:iCs/>
          <w:lang w:val="en-US"/>
        </w:rPr>
        <w:t>2</w:t>
      </w:r>
      <w:r w:rsidRPr="00503DBD">
        <w:rPr>
          <w:i/>
          <w:iCs/>
          <w:lang w:val="en-US"/>
        </w:rPr>
        <w:t xml:space="preserve"> institution</w:t>
      </w:r>
      <w:r w:rsidR="00C34BFD">
        <w:rPr>
          <w:i/>
          <w:iCs/>
          <w:lang w:val="en-US"/>
        </w:rPr>
        <w:t>s</w:t>
      </w:r>
      <w:r w:rsidRPr="00503DBD">
        <w:rPr>
          <w:i/>
          <w:iCs/>
          <w:lang w:val="en-US"/>
        </w:rPr>
        <w:t xml:space="preserve"> 9</w:t>
      </w:r>
      <w:r>
        <w:rPr>
          <w:i/>
          <w:iCs/>
          <w:lang w:val="en-US"/>
        </w:rPr>
        <w:t>5 individuals</w:t>
      </w:r>
      <w:r w:rsidR="00FE2923">
        <w:rPr>
          <w:i/>
          <w:iCs/>
          <w:lang w:val="en-US"/>
        </w:rPr>
        <w:t>)</w:t>
      </w:r>
      <w:r>
        <w:rPr>
          <w:i/>
          <w:iCs/>
          <w:lang w:val="en-US"/>
        </w:rPr>
        <w:t xml:space="preserve"> </w:t>
      </w:r>
      <w:r w:rsidRPr="00503DBD">
        <w:rPr>
          <w:color w:val="0070C0"/>
          <w:lang w:val="en-US"/>
        </w:rPr>
        <w:t>NE</w:t>
      </w:r>
      <w:r>
        <w:rPr>
          <w:color w:val="0070C0"/>
          <w:lang w:val="en-US"/>
        </w:rPr>
        <w:t>. But like EW according to species description 2023</w:t>
      </w:r>
    </w:p>
    <w:p w14:paraId="3875CF55" w14:textId="38A40240" w:rsidR="00C619D6" w:rsidRPr="00470829" w:rsidRDefault="00C619D6" w:rsidP="000C67F4">
      <w:pPr>
        <w:rPr>
          <w:color w:val="EE0000"/>
          <w:lang w:val="en-US"/>
        </w:rPr>
      </w:pPr>
      <w:proofErr w:type="spellStart"/>
      <w:r w:rsidRPr="00470829">
        <w:rPr>
          <w:i/>
          <w:iCs/>
          <w:lang w:val="en-US"/>
        </w:rPr>
        <w:t>Limbochromis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robertsi</w:t>
      </w:r>
      <w:proofErr w:type="spellEnd"/>
      <w:r w:rsidRPr="00470829">
        <w:rPr>
          <w:i/>
          <w:iCs/>
          <w:lang w:val="en-US"/>
        </w:rPr>
        <w:t xml:space="preserve"> (</w:t>
      </w:r>
      <w:r w:rsidR="00AB24C2">
        <w:rPr>
          <w:i/>
          <w:iCs/>
          <w:lang w:val="en-US"/>
        </w:rPr>
        <w:t>3</w:t>
      </w:r>
      <w:r w:rsidRPr="00470829">
        <w:rPr>
          <w:i/>
          <w:iCs/>
          <w:lang w:val="en-US"/>
        </w:rPr>
        <w:t xml:space="preserve"> institution </w:t>
      </w:r>
      <w:r w:rsidR="00AB24C2">
        <w:rPr>
          <w:i/>
          <w:iCs/>
          <w:lang w:val="en-US"/>
        </w:rPr>
        <w:t>196</w:t>
      </w:r>
      <w:r w:rsidRPr="00470829">
        <w:rPr>
          <w:i/>
          <w:iCs/>
          <w:lang w:val="en-US"/>
        </w:rPr>
        <w:t xml:space="preserve"> individuals) </w:t>
      </w:r>
      <w:r w:rsidRPr="00470829">
        <w:rPr>
          <w:color w:val="0070C0"/>
          <w:lang w:val="en-US"/>
        </w:rPr>
        <w:t>EN</w:t>
      </w:r>
      <w:r w:rsidR="000662F8" w:rsidRPr="00470829">
        <w:rPr>
          <w:color w:val="0070C0"/>
          <w:lang w:val="en-US"/>
        </w:rPr>
        <w:t xml:space="preserve">. </w:t>
      </w:r>
      <w:r w:rsidRPr="00470829">
        <w:rPr>
          <w:color w:val="0070C0"/>
          <w:lang w:val="en-US"/>
        </w:rPr>
        <w:t>Habitat Destroyed according to MK 2025</w:t>
      </w:r>
      <w:r w:rsidR="000662F8" w:rsidRPr="00470829">
        <w:rPr>
          <w:color w:val="0070C0"/>
          <w:lang w:val="en-US"/>
        </w:rPr>
        <w:t>.</w:t>
      </w:r>
    </w:p>
    <w:p w14:paraId="439745D0" w14:textId="4DF7C34E" w:rsidR="000C67F4" w:rsidRPr="00470829" w:rsidRDefault="000C67F4" w:rsidP="000C67F4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Oreochromis </w:t>
      </w:r>
      <w:proofErr w:type="spellStart"/>
      <w:r w:rsidRPr="00470829">
        <w:rPr>
          <w:i/>
          <w:iCs/>
          <w:lang w:val="en-US"/>
        </w:rPr>
        <w:t>lidole</w:t>
      </w:r>
      <w:proofErr w:type="spellEnd"/>
      <w:r w:rsidRPr="00470829">
        <w:rPr>
          <w:i/>
          <w:iCs/>
          <w:lang w:val="en-US"/>
        </w:rPr>
        <w:t xml:space="preserve"> (</w:t>
      </w:r>
      <w:r w:rsidR="002D07BC">
        <w:rPr>
          <w:i/>
          <w:iCs/>
          <w:lang w:val="en-US"/>
        </w:rPr>
        <w:t>2</w:t>
      </w:r>
      <w:r w:rsidRPr="00470829">
        <w:rPr>
          <w:i/>
          <w:iCs/>
          <w:lang w:val="en-US"/>
        </w:rPr>
        <w:t xml:space="preserve"> institution </w:t>
      </w:r>
      <w:r w:rsidR="002D07BC">
        <w:rPr>
          <w:i/>
          <w:iCs/>
          <w:lang w:val="en-US"/>
        </w:rPr>
        <w:t>6</w:t>
      </w:r>
      <w:r w:rsidRPr="00470829">
        <w:rPr>
          <w:i/>
          <w:iCs/>
          <w:lang w:val="en-US"/>
        </w:rPr>
        <w:t>0 individuals)</w:t>
      </w:r>
      <w:r w:rsidR="006B690A" w:rsidRPr="00470829">
        <w:rPr>
          <w:i/>
          <w:iCs/>
          <w:lang w:val="en-US"/>
        </w:rPr>
        <w:t xml:space="preserve"> </w:t>
      </w:r>
    </w:p>
    <w:p w14:paraId="1D5E064B" w14:textId="3B69BB11" w:rsidR="000C67F4" w:rsidRDefault="000C67F4" w:rsidP="000C67F4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Oreochromis </w:t>
      </w:r>
      <w:proofErr w:type="spellStart"/>
      <w:r w:rsidRPr="00470829">
        <w:rPr>
          <w:i/>
          <w:iCs/>
          <w:lang w:val="en-US"/>
        </w:rPr>
        <w:t>squamipinnis</w:t>
      </w:r>
      <w:proofErr w:type="spellEnd"/>
      <w:r w:rsidRPr="00470829">
        <w:rPr>
          <w:i/>
          <w:iCs/>
          <w:lang w:val="en-US"/>
        </w:rPr>
        <w:t xml:space="preserve"> (2 institutions 77 individuals)</w:t>
      </w:r>
      <w:r w:rsidR="006B690A" w:rsidRPr="00470829">
        <w:rPr>
          <w:i/>
          <w:iCs/>
          <w:lang w:val="en-US"/>
        </w:rPr>
        <w:t xml:space="preserve"> </w:t>
      </w:r>
    </w:p>
    <w:p w14:paraId="32EDEE6A" w14:textId="3C5320CC" w:rsidR="009255EF" w:rsidRPr="009255EF" w:rsidRDefault="009255EF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Sarotherodon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knauerae</w:t>
      </w:r>
      <w:proofErr w:type="spellEnd"/>
      <w:r w:rsidRPr="00470829">
        <w:rPr>
          <w:i/>
          <w:iCs/>
          <w:lang w:val="en-US"/>
        </w:rPr>
        <w:t xml:space="preserve"> (</w:t>
      </w:r>
      <w:r>
        <w:rPr>
          <w:i/>
          <w:iCs/>
          <w:lang w:val="en-US"/>
        </w:rPr>
        <w:t>1</w:t>
      </w:r>
      <w:r w:rsidRPr="00470829">
        <w:rPr>
          <w:i/>
          <w:iCs/>
          <w:lang w:val="en-US"/>
        </w:rPr>
        <w:t xml:space="preserve"> institution </w:t>
      </w:r>
      <w:r>
        <w:rPr>
          <w:i/>
          <w:iCs/>
          <w:lang w:val="en-US"/>
        </w:rPr>
        <w:t>20</w:t>
      </w:r>
      <w:r w:rsidRPr="00470829">
        <w:rPr>
          <w:i/>
          <w:iCs/>
          <w:lang w:val="en-US"/>
        </w:rPr>
        <w:t xml:space="preserve"> individuals)</w:t>
      </w:r>
    </w:p>
    <w:p w14:paraId="3B243AE5" w14:textId="50CD2574" w:rsidR="000C67F4" w:rsidRPr="00470829" w:rsidRDefault="000C67F4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Sarotherodon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linnellii</w:t>
      </w:r>
      <w:proofErr w:type="spellEnd"/>
      <w:r w:rsidRPr="00470829">
        <w:rPr>
          <w:i/>
          <w:iCs/>
          <w:lang w:val="en-US"/>
        </w:rPr>
        <w:t xml:space="preserve"> (</w:t>
      </w:r>
      <w:r w:rsidR="00493F4A" w:rsidRPr="00470829">
        <w:rPr>
          <w:i/>
          <w:iCs/>
          <w:lang w:val="en-US"/>
        </w:rPr>
        <w:t>3</w:t>
      </w:r>
      <w:r w:rsidRPr="00470829">
        <w:rPr>
          <w:i/>
          <w:iCs/>
          <w:lang w:val="en-US"/>
        </w:rPr>
        <w:t xml:space="preserve"> institutions </w:t>
      </w:r>
      <w:r w:rsidR="00493F4A" w:rsidRPr="00470829">
        <w:rPr>
          <w:i/>
          <w:iCs/>
          <w:lang w:val="en-US"/>
        </w:rPr>
        <w:t>208</w:t>
      </w:r>
      <w:r w:rsidRPr="00470829">
        <w:rPr>
          <w:i/>
          <w:iCs/>
          <w:lang w:val="en-US"/>
        </w:rPr>
        <w:t xml:space="preserve"> individuals)</w:t>
      </w:r>
      <w:r w:rsidR="006B690A" w:rsidRPr="00470829">
        <w:rPr>
          <w:i/>
          <w:iCs/>
          <w:lang w:val="en-US"/>
        </w:rPr>
        <w:t xml:space="preserve"> </w:t>
      </w:r>
    </w:p>
    <w:p w14:paraId="77F44040" w14:textId="27E8E352" w:rsidR="000C67F4" w:rsidRPr="00470829" w:rsidRDefault="000C67F4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Sarotherodon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lohbergeri</w:t>
      </w:r>
      <w:proofErr w:type="spellEnd"/>
      <w:r w:rsidRPr="00470829">
        <w:rPr>
          <w:i/>
          <w:iCs/>
          <w:lang w:val="en-US"/>
        </w:rPr>
        <w:t xml:space="preserve"> (1 institution 24 individuals)</w:t>
      </w:r>
    </w:p>
    <w:p w14:paraId="7051C804" w14:textId="2B1A6B40" w:rsidR="000C67F4" w:rsidRPr="00470829" w:rsidRDefault="000C67F4" w:rsidP="000C67F4">
      <w:pPr>
        <w:rPr>
          <w:b/>
          <w:bCs/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Stomatepia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mariae</w:t>
      </w:r>
      <w:proofErr w:type="spellEnd"/>
      <w:r w:rsidRPr="00470829">
        <w:rPr>
          <w:i/>
          <w:iCs/>
          <w:lang w:val="en-US"/>
        </w:rPr>
        <w:t xml:space="preserve"> (</w:t>
      </w:r>
      <w:r w:rsidR="00D64079">
        <w:rPr>
          <w:i/>
          <w:iCs/>
          <w:lang w:val="en-US"/>
        </w:rPr>
        <w:t>3</w:t>
      </w:r>
      <w:r w:rsidRPr="00470829">
        <w:rPr>
          <w:i/>
          <w:iCs/>
          <w:lang w:val="en-US"/>
        </w:rPr>
        <w:t xml:space="preserve"> institutions </w:t>
      </w:r>
      <w:r w:rsidR="00D64079">
        <w:rPr>
          <w:i/>
          <w:iCs/>
          <w:lang w:val="en-US"/>
        </w:rPr>
        <w:t>125</w:t>
      </w:r>
      <w:r w:rsidRPr="00470829">
        <w:rPr>
          <w:i/>
          <w:iCs/>
          <w:lang w:val="en-US"/>
        </w:rPr>
        <w:t xml:space="preserve"> individuals)</w:t>
      </w:r>
      <w:r w:rsidR="006B690A" w:rsidRPr="00470829">
        <w:rPr>
          <w:i/>
          <w:iCs/>
          <w:lang w:val="en-US"/>
        </w:rPr>
        <w:t xml:space="preserve"> </w:t>
      </w:r>
    </w:p>
    <w:p w14:paraId="0C732988" w14:textId="3F23F23D" w:rsidR="000C67F4" w:rsidRDefault="000C67F4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Stomatepia</w:t>
      </w:r>
      <w:proofErr w:type="spellEnd"/>
      <w:r w:rsidRPr="00470829">
        <w:rPr>
          <w:i/>
          <w:iCs/>
          <w:lang w:val="en-US"/>
        </w:rPr>
        <w:t xml:space="preserve"> mongo (</w:t>
      </w:r>
      <w:r w:rsidR="006B690A" w:rsidRPr="00470829">
        <w:rPr>
          <w:i/>
          <w:iCs/>
          <w:lang w:val="en-US"/>
        </w:rPr>
        <w:t>2</w:t>
      </w:r>
      <w:r w:rsidRPr="00470829">
        <w:rPr>
          <w:i/>
          <w:iCs/>
          <w:lang w:val="en-US"/>
        </w:rPr>
        <w:t xml:space="preserve"> institution </w:t>
      </w:r>
      <w:r w:rsidR="006B690A" w:rsidRPr="00470829">
        <w:rPr>
          <w:i/>
          <w:iCs/>
          <w:lang w:val="en-US"/>
        </w:rPr>
        <w:t>48</w:t>
      </w:r>
      <w:r w:rsidRPr="00470829">
        <w:rPr>
          <w:i/>
          <w:iCs/>
          <w:lang w:val="en-US"/>
        </w:rPr>
        <w:t xml:space="preserve"> individuals)</w:t>
      </w:r>
      <w:r w:rsidR="006B690A" w:rsidRPr="00470829">
        <w:rPr>
          <w:i/>
          <w:iCs/>
          <w:lang w:val="en-US"/>
        </w:rPr>
        <w:t xml:space="preserve"> </w:t>
      </w:r>
    </w:p>
    <w:p w14:paraId="50C2AE90" w14:textId="5EB10A71" w:rsidR="00676E82" w:rsidRPr="00470829" w:rsidRDefault="00676E82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Stomatepia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pindu</w:t>
      </w:r>
      <w:proofErr w:type="spellEnd"/>
      <w:r w:rsidRPr="00470829">
        <w:rPr>
          <w:i/>
          <w:iCs/>
          <w:lang w:val="en-US"/>
        </w:rPr>
        <w:t xml:space="preserve"> (</w:t>
      </w:r>
      <w:r>
        <w:rPr>
          <w:i/>
          <w:iCs/>
          <w:lang w:val="en-US"/>
        </w:rPr>
        <w:t>1</w:t>
      </w:r>
      <w:r w:rsidRPr="00470829">
        <w:rPr>
          <w:i/>
          <w:iCs/>
          <w:lang w:val="en-US"/>
        </w:rPr>
        <w:t xml:space="preserve"> institution </w:t>
      </w:r>
      <w:r>
        <w:rPr>
          <w:i/>
          <w:iCs/>
          <w:lang w:val="en-US"/>
        </w:rPr>
        <w:t xml:space="preserve">20 </w:t>
      </w:r>
      <w:r w:rsidRPr="00470829">
        <w:rPr>
          <w:i/>
          <w:iCs/>
          <w:lang w:val="en-US"/>
        </w:rPr>
        <w:t>individuals)</w:t>
      </w:r>
      <w:r>
        <w:rPr>
          <w:i/>
          <w:iCs/>
          <w:lang w:val="en-US"/>
        </w:rPr>
        <w:t xml:space="preserve"> </w:t>
      </w:r>
      <w:r w:rsidRPr="00E51B11">
        <w:rPr>
          <w:i/>
          <w:iCs/>
          <w:color w:val="007BB8"/>
          <w:lang w:val="en-US"/>
        </w:rPr>
        <w:t>Zaragoza</w:t>
      </w:r>
    </w:p>
    <w:p w14:paraId="390D056C" w14:textId="71FAE740" w:rsidR="000C67F4" w:rsidRPr="00470829" w:rsidRDefault="000C67F4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Teleogramma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brichardi</w:t>
      </w:r>
      <w:proofErr w:type="spellEnd"/>
      <w:r w:rsidRPr="00470829">
        <w:rPr>
          <w:i/>
          <w:iCs/>
          <w:lang w:val="en-US"/>
        </w:rPr>
        <w:t xml:space="preserve"> (</w:t>
      </w:r>
      <w:r w:rsidR="00CF7E77" w:rsidRPr="00470829">
        <w:rPr>
          <w:i/>
          <w:iCs/>
          <w:lang w:val="en-US"/>
        </w:rPr>
        <w:t>4</w:t>
      </w:r>
      <w:r w:rsidRPr="00470829">
        <w:rPr>
          <w:i/>
          <w:iCs/>
          <w:lang w:val="en-US"/>
        </w:rPr>
        <w:t xml:space="preserve"> institution </w:t>
      </w:r>
      <w:r w:rsidR="00CF7E77" w:rsidRPr="00470829">
        <w:rPr>
          <w:i/>
          <w:iCs/>
          <w:lang w:val="en-US"/>
        </w:rPr>
        <w:t>1</w:t>
      </w:r>
      <w:r w:rsidRPr="00470829">
        <w:rPr>
          <w:i/>
          <w:iCs/>
          <w:lang w:val="en-US"/>
        </w:rPr>
        <w:t>12 individuals)</w:t>
      </w:r>
      <w:r w:rsidR="006B690A" w:rsidRPr="00470829">
        <w:rPr>
          <w:i/>
          <w:iCs/>
          <w:lang w:val="en-US"/>
        </w:rPr>
        <w:t xml:space="preserve"> </w:t>
      </w:r>
    </w:p>
    <w:p w14:paraId="4395D0DB" w14:textId="5D48256E" w:rsidR="000C67F4" w:rsidRPr="00470829" w:rsidRDefault="000C67F4" w:rsidP="000C67F4">
      <w:pPr>
        <w:jc w:val="center"/>
        <w:rPr>
          <w:b/>
          <w:bCs/>
          <w:color w:val="EE0000"/>
          <w:lang w:val="en-US"/>
        </w:rPr>
      </w:pPr>
      <w:r w:rsidRPr="00470829">
        <w:rPr>
          <w:b/>
          <w:bCs/>
          <w:color w:val="EE0000"/>
          <w:lang w:val="en-US"/>
        </w:rPr>
        <w:t xml:space="preserve">Species kept in EAZA and by many </w:t>
      </w:r>
      <w:r w:rsidR="00FA6140" w:rsidRPr="00470829">
        <w:rPr>
          <w:b/>
          <w:bCs/>
          <w:color w:val="EE0000"/>
          <w:lang w:val="en-US"/>
        </w:rPr>
        <w:t>n</w:t>
      </w:r>
      <w:r w:rsidR="006B690A" w:rsidRPr="00470829">
        <w:rPr>
          <w:b/>
          <w:bCs/>
          <w:color w:val="EE0000"/>
          <w:lang w:val="en-US"/>
        </w:rPr>
        <w:t>on-EAZA holders,</w:t>
      </w:r>
      <w:r w:rsidRPr="00470829">
        <w:rPr>
          <w:b/>
          <w:bCs/>
          <w:color w:val="EE0000"/>
          <w:lang w:val="en-US"/>
        </w:rPr>
        <w:t xml:space="preserve"> </w:t>
      </w:r>
      <w:r w:rsidR="006F2ECC" w:rsidRPr="00470829">
        <w:rPr>
          <w:b/>
          <w:bCs/>
          <w:color w:val="EE0000"/>
          <w:lang w:val="en-US"/>
        </w:rPr>
        <w:t>H</w:t>
      </w:r>
      <w:r w:rsidRPr="00470829">
        <w:rPr>
          <w:b/>
          <w:bCs/>
          <w:color w:val="EE0000"/>
          <w:lang w:val="en-US"/>
        </w:rPr>
        <w:t>igh risk of hybridization (</w:t>
      </w:r>
      <w:proofErr w:type="gramStart"/>
      <w:r w:rsidR="000A2DCC" w:rsidRPr="00470829">
        <w:rPr>
          <w:b/>
          <w:bCs/>
          <w:color w:val="EE0000"/>
          <w:lang w:val="en-US"/>
        </w:rPr>
        <w:t>H</w:t>
      </w:r>
      <w:r w:rsidR="00A67647" w:rsidRPr="00470829">
        <w:rPr>
          <w:b/>
          <w:bCs/>
          <w:color w:val="EE0000"/>
          <w:lang w:val="en-US"/>
        </w:rPr>
        <w:t>igh priority</w:t>
      </w:r>
      <w:proofErr w:type="gramEnd"/>
      <w:r w:rsidR="00717137" w:rsidRPr="00470829">
        <w:rPr>
          <w:b/>
          <w:bCs/>
          <w:color w:val="EE0000"/>
          <w:lang w:val="en-US"/>
        </w:rPr>
        <w:t xml:space="preserve"> species</w:t>
      </w:r>
      <w:r w:rsidR="006F2ECC" w:rsidRPr="00470829">
        <w:rPr>
          <w:b/>
          <w:bCs/>
          <w:color w:val="EE0000"/>
          <w:lang w:val="en-US"/>
        </w:rPr>
        <w:t>)</w:t>
      </w:r>
    </w:p>
    <w:p w14:paraId="657A4C7B" w14:textId="77777777" w:rsidR="000C67F4" w:rsidRPr="00470829" w:rsidRDefault="000C67F4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Aulonocara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baenschi</w:t>
      </w:r>
      <w:proofErr w:type="spellEnd"/>
      <w:r w:rsidRPr="00470829">
        <w:rPr>
          <w:i/>
          <w:iCs/>
          <w:lang w:val="en-US"/>
        </w:rPr>
        <w:t xml:space="preserve"> (11 institutions 166 individuals)</w:t>
      </w:r>
    </w:p>
    <w:p w14:paraId="011810F9" w14:textId="76C5DB71" w:rsidR="004213C7" w:rsidRPr="00470829" w:rsidRDefault="004213C7" w:rsidP="004213C7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Aulonocara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maylandi</w:t>
      </w:r>
      <w:proofErr w:type="spellEnd"/>
      <w:r w:rsidRPr="00470829">
        <w:rPr>
          <w:i/>
          <w:iCs/>
          <w:lang w:val="en-US"/>
        </w:rPr>
        <w:t xml:space="preserve"> (2 institutions 107 individuals)</w:t>
      </w:r>
    </w:p>
    <w:p w14:paraId="3972B860" w14:textId="3650F740" w:rsidR="004213C7" w:rsidRPr="00470829" w:rsidRDefault="004213C7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Aulonocara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kandeense</w:t>
      </w:r>
      <w:proofErr w:type="spellEnd"/>
      <w:r w:rsidRPr="00470829">
        <w:rPr>
          <w:i/>
          <w:iCs/>
          <w:lang w:val="en-US"/>
        </w:rPr>
        <w:t xml:space="preserve"> (3 institutions 86 individuals)</w:t>
      </w:r>
    </w:p>
    <w:p w14:paraId="0516B55F" w14:textId="24ADC531" w:rsidR="0066349C" w:rsidRPr="00470829" w:rsidRDefault="0066349C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latifasciatus</w:t>
      </w:r>
      <w:proofErr w:type="spellEnd"/>
      <w:r w:rsidRPr="00470829">
        <w:rPr>
          <w:i/>
          <w:iCs/>
          <w:lang w:val="en-US"/>
        </w:rPr>
        <w:t xml:space="preserve"> (1 institution 2 individuals)</w:t>
      </w:r>
    </w:p>
    <w:p w14:paraId="1FD4EC3E" w14:textId="77777777" w:rsidR="000C67F4" w:rsidRPr="00470829" w:rsidRDefault="000C67F4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Melanochromis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chipokae</w:t>
      </w:r>
      <w:proofErr w:type="spellEnd"/>
      <w:r w:rsidRPr="00470829">
        <w:rPr>
          <w:i/>
          <w:iCs/>
          <w:lang w:val="en-US"/>
        </w:rPr>
        <w:t xml:space="preserve"> (4 institutions 128 individuals)</w:t>
      </w:r>
    </w:p>
    <w:p w14:paraId="0772E109" w14:textId="098361EC" w:rsidR="004213C7" w:rsidRPr="00470829" w:rsidRDefault="000C67F4" w:rsidP="000C67F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Pseudotropheus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cyaneorhabdos</w:t>
      </w:r>
      <w:proofErr w:type="spellEnd"/>
      <w:r w:rsidRPr="00470829">
        <w:rPr>
          <w:i/>
          <w:iCs/>
          <w:lang w:val="en-US"/>
        </w:rPr>
        <w:t xml:space="preserve"> (16 institutions 338 individuals)</w:t>
      </w:r>
    </w:p>
    <w:p w14:paraId="77B1980A" w14:textId="6E2D7833" w:rsidR="009C4F27" w:rsidRPr="00470829" w:rsidRDefault="00A263E2" w:rsidP="009C4F27">
      <w:pPr>
        <w:jc w:val="center"/>
        <w:rPr>
          <w:b/>
          <w:bCs/>
          <w:color w:val="FF0000"/>
          <w:lang w:val="en-US"/>
        </w:rPr>
      </w:pPr>
      <w:r w:rsidRPr="00470829">
        <w:rPr>
          <w:b/>
          <w:bCs/>
          <w:color w:val="FF0000"/>
          <w:lang w:val="en-US"/>
        </w:rPr>
        <w:t xml:space="preserve">Species </w:t>
      </w:r>
      <w:r w:rsidR="009C4F27" w:rsidRPr="00470829">
        <w:rPr>
          <w:b/>
          <w:bCs/>
          <w:color w:val="FF0000"/>
          <w:u w:val="single"/>
          <w:lang w:val="en-US"/>
        </w:rPr>
        <w:t>not</w:t>
      </w:r>
      <w:r w:rsidRPr="00470829">
        <w:rPr>
          <w:b/>
          <w:bCs/>
          <w:color w:val="FF0000"/>
          <w:lang w:val="en-US"/>
        </w:rPr>
        <w:t xml:space="preserve"> kept in EAZA</w:t>
      </w:r>
      <w:r w:rsidR="009C4F27" w:rsidRPr="00470829">
        <w:rPr>
          <w:b/>
          <w:bCs/>
          <w:color w:val="FF0000"/>
          <w:lang w:val="en-US"/>
        </w:rPr>
        <w:t xml:space="preserve"> and</w:t>
      </w:r>
      <w:r w:rsidR="006B690A" w:rsidRPr="00470829">
        <w:rPr>
          <w:b/>
          <w:bCs/>
          <w:color w:val="FF0000"/>
          <w:lang w:val="en-US"/>
        </w:rPr>
        <w:t xml:space="preserve"> with</w:t>
      </w:r>
      <w:r w:rsidR="009C4F27" w:rsidRPr="00470829">
        <w:rPr>
          <w:b/>
          <w:bCs/>
          <w:color w:val="FF0000"/>
          <w:lang w:val="en-US"/>
        </w:rPr>
        <w:t xml:space="preserve"> </w:t>
      </w:r>
      <w:r w:rsidR="009C4F27" w:rsidRPr="00470829">
        <w:rPr>
          <w:b/>
          <w:bCs/>
          <w:color w:val="FF0000"/>
          <w:u w:val="single"/>
          <w:lang w:val="en-US"/>
        </w:rPr>
        <w:t>no</w:t>
      </w:r>
      <w:r w:rsidR="00E36814" w:rsidRPr="00470829">
        <w:rPr>
          <w:b/>
          <w:bCs/>
          <w:color w:val="FF0000"/>
          <w:lang w:val="en-US"/>
        </w:rPr>
        <w:t xml:space="preserve"> </w:t>
      </w:r>
      <w:r w:rsidR="006B690A" w:rsidRPr="00470829">
        <w:rPr>
          <w:b/>
          <w:bCs/>
          <w:color w:val="FF0000"/>
          <w:lang w:val="en-US"/>
        </w:rPr>
        <w:t>registered</w:t>
      </w:r>
      <w:r w:rsidR="009C4F27" w:rsidRPr="00470829">
        <w:rPr>
          <w:b/>
          <w:bCs/>
          <w:color w:val="FF0000"/>
          <w:lang w:val="en-US"/>
        </w:rPr>
        <w:t xml:space="preserve"> </w:t>
      </w:r>
      <w:r w:rsidR="00FA6140" w:rsidRPr="00470829">
        <w:rPr>
          <w:b/>
          <w:bCs/>
          <w:color w:val="FF0000"/>
          <w:lang w:val="en-US"/>
        </w:rPr>
        <w:t>n</w:t>
      </w:r>
      <w:r w:rsidR="006B690A" w:rsidRPr="00470829">
        <w:rPr>
          <w:b/>
          <w:bCs/>
          <w:color w:val="FF0000"/>
          <w:lang w:val="en-US"/>
        </w:rPr>
        <w:t>on-EAZA holders</w:t>
      </w:r>
      <w:r w:rsidR="00E664CC" w:rsidRPr="00470829">
        <w:rPr>
          <w:b/>
          <w:bCs/>
          <w:color w:val="FF0000"/>
          <w:lang w:val="en-US"/>
        </w:rPr>
        <w:t xml:space="preserve"> (</w:t>
      </w:r>
      <w:proofErr w:type="gramStart"/>
      <w:r w:rsidR="000A2DCC" w:rsidRPr="00470829">
        <w:rPr>
          <w:b/>
          <w:bCs/>
          <w:color w:val="FF0000"/>
          <w:lang w:val="en-US"/>
        </w:rPr>
        <w:t>H</w:t>
      </w:r>
      <w:r w:rsidR="00A67647" w:rsidRPr="00470829">
        <w:rPr>
          <w:b/>
          <w:bCs/>
          <w:color w:val="FF0000"/>
          <w:lang w:val="en-US"/>
        </w:rPr>
        <w:t>igh priority</w:t>
      </w:r>
      <w:proofErr w:type="gramEnd"/>
      <w:r w:rsidR="00717137" w:rsidRPr="00470829">
        <w:rPr>
          <w:b/>
          <w:bCs/>
          <w:color w:val="FF0000"/>
          <w:lang w:val="en-US"/>
        </w:rPr>
        <w:t xml:space="preserve"> species</w:t>
      </w:r>
      <w:r w:rsidR="00E664CC" w:rsidRPr="00470829">
        <w:rPr>
          <w:b/>
          <w:bCs/>
          <w:color w:val="FF0000"/>
          <w:lang w:val="en-US"/>
        </w:rPr>
        <w:t>)</w:t>
      </w:r>
    </w:p>
    <w:p w14:paraId="4C9968CD" w14:textId="3943DA03" w:rsidR="00134894" w:rsidRPr="00470829" w:rsidRDefault="00134894" w:rsidP="004B6FDC">
      <w:pPr>
        <w:rPr>
          <w:i/>
          <w:iCs/>
          <w:lang w:val="en-US"/>
        </w:rPr>
      </w:pPr>
      <w:bookmarkStart w:id="0" w:name="_Hlk195596460"/>
      <w:proofErr w:type="spellStart"/>
      <w:r w:rsidRPr="00470829">
        <w:rPr>
          <w:i/>
          <w:iCs/>
          <w:lang w:val="en-US"/>
        </w:rPr>
        <w:t>Amphilophus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astorqui</w:t>
      </w:r>
      <w:r w:rsidR="00F9146F" w:rsidRPr="00470829">
        <w:rPr>
          <w:i/>
          <w:iCs/>
          <w:lang w:val="en-US"/>
        </w:rPr>
        <w:t>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EFA80D4" w14:textId="3D60D9E3" w:rsidR="00F9146F" w:rsidRPr="00470829" w:rsidRDefault="00F9146F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Amphilophus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chancho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9F32B0B" w14:textId="1CD5BE84" w:rsidR="00486889" w:rsidRPr="00470829" w:rsidRDefault="00486889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Amphilophus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globosus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82D73D8" w14:textId="173FC6FF" w:rsidR="00F766CC" w:rsidRPr="00470829" w:rsidRDefault="00F766CC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Amphilophus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zaliosus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3C9D2B2" w14:textId="429E3610" w:rsidR="009D3CD6" w:rsidRPr="00470829" w:rsidRDefault="009D3CD6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Astatotilapia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desfontainii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9E95B53" w14:textId="2D3ACCA6" w:rsidR="00627DF2" w:rsidRPr="00470829" w:rsidRDefault="00627DF2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Copadichromis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nkatae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3DA6BA2" w14:textId="0BDC34FC" w:rsidR="00BD7000" w:rsidRPr="00470829" w:rsidRDefault="00BD7000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bakossiorum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6DE1E180" w14:textId="01542349" w:rsidR="009E1409" w:rsidRPr="00470829" w:rsidRDefault="009E1409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bemini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7ED5F21" w14:textId="00220FF6" w:rsidR="0023268B" w:rsidRPr="00470829" w:rsidRDefault="0023268B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coffea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7209EF33" w14:textId="0C797D31" w:rsidR="00466E76" w:rsidRPr="00470829" w:rsidRDefault="00466E76" w:rsidP="004B6FDC">
      <w:pPr>
        <w:rPr>
          <w:b/>
          <w:bCs/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ejagham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5417E640" w14:textId="036C6FCE" w:rsidR="00A93C95" w:rsidRPr="00470829" w:rsidRDefault="00A93C95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lastRenderedPageBreak/>
        <w:t>Coptodon</w:t>
      </w:r>
      <w:proofErr w:type="spellEnd"/>
      <w:r w:rsidRPr="00470829">
        <w:rPr>
          <w:i/>
          <w:iCs/>
          <w:lang w:val="en-US"/>
        </w:rPr>
        <w:t xml:space="preserve"> flavus (0 institutions 0 individuals)</w:t>
      </w:r>
    </w:p>
    <w:p w14:paraId="42628E82" w14:textId="7CD07DBA" w:rsidR="00960869" w:rsidRPr="00470829" w:rsidRDefault="00960869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fusiforme</w:t>
      </w:r>
      <w:proofErr w:type="spellEnd"/>
      <w:r w:rsidRPr="00470829">
        <w:rPr>
          <w:i/>
          <w:iCs/>
          <w:lang w:val="en-US"/>
        </w:rPr>
        <w:t> (0 institutions 0 individuals)</w:t>
      </w:r>
    </w:p>
    <w:p w14:paraId="3D5F4919" w14:textId="4993B3B9" w:rsidR="00454EDD" w:rsidRPr="00470829" w:rsidRDefault="00454EDD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gutturosus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FA92E0C" w14:textId="44060E5F" w:rsidR="0034062A" w:rsidRPr="00470829" w:rsidRDefault="0034062A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nigrans</w:t>
      </w:r>
      <w:proofErr w:type="spellEnd"/>
      <w:r w:rsidRPr="00470829">
        <w:rPr>
          <w:i/>
          <w:iCs/>
          <w:lang w:val="en-US"/>
        </w:rPr>
        <w:t xml:space="preserve"> (0 institutions 0 individuals</w:t>
      </w:r>
    </w:p>
    <w:p w14:paraId="5BC39663" w14:textId="1A1B2D65" w:rsidR="00D06CA4" w:rsidRPr="00470829" w:rsidRDefault="00D06CA4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imbrifernus</w:t>
      </w:r>
      <w:proofErr w:type="spellEnd"/>
      <w:r w:rsidRPr="00470829">
        <w:rPr>
          <w:i/>
          <w:iCs/>
          <w:lang w:val="en-US"/>
        </w:rPr>
        <w:t xml:space="preserve"> </w:t>
      </w:r>
      <w:bookmarkStart w:id="1" w:name="_Hlk195790407"/>
      <w:r w:rsidRPr="00470829">
        <w:rPr>
          <w:i/>
          <w:iCs/>
          <w:lang w:val="en-US"/>
        </w:rPr>
        <w:t>(0 institutions 0 individuals)</w:t>
      </w:r>
      <w:bookmarkEnd w:id="1"/>
    </w:p>
    <w:p w14:paraId="2E23A082" w14:textId="58D09507" w:rsidR="00070D72" w:rsidRPr="00470829" w:rsidRDefault="00070D72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snyderae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28A3B871" w14:textId="2212BDBF" w:rsidR="00F766CC" w:rsidRPr="00470829" w:rsidRDefault="00F766CC" w:rsidP="004B6FDC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> </w:t>
      </w: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spongotroktis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2E93CC2" w14:textId="1AF44910" w:rsidR="00A93C95" w:rsidRPr="00470829" w:rsidRDefault="00A93C95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Coptodon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thysi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779227E" w14:textId="5D042416" w:rsidR="003A4423" w:rsidRPr="00470829" w:rsidRDefault="003A4423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Corematodus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shiranus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D27F659" w14:textId="14FCBE97" w:rsidR="00871886" w:rsidRPr="00470829" w:rsidRDefault="00871886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Crenicichla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cyclostoma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77B39693" w14:textId="5484FE98" w:rsidR="004F5C28" w:rsidRPr="00470829" w:rsidRDefault="004F5C28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aelocephalus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7AE56CCF" w14:textId="3E2909B1" w:rsidR="0033692D" w:rsidRPr="00470829" w:rsidRDefault="0033692D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annectidens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7EBA317" w14:textId="00B1F00A" w:rsidR="00227A86" w:rsidRPr="00470829" w:rsidRDefault="00227A86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antleter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6287FC1" w14:textId="71398D38" w:rsidR="00E76352" w:rsidRPr="00470829" w:rsidRDefault="00E76352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apogonoides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2C618CBB" w14:textId="1D5FFAE2" w:rsidR="00051A14" w:rsidRPr="00470829" w:rsidRDefault="00051A14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argenteus (0 institutions 0 individuals)</w:t>
      </w:r>
    </w:p>
    <w:p w14:paraId="35619635" w14:textId="7147B925" w:rsidR="00236456" w:rsidRPr="00470829" w:rsidRDefault="00236456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beadlei</w:t>
      </w:r>
      <w:proofErr w:type="spellEnd"/>
      <w:r w:rsidRPr="00470829">
        <w:rPr>
          <w:i/>
          <w:iCs/>
          <w:lang w:val="en-US"/>
        </w:rPr>
        <w:t> (0 institutions 0 individuals)</w:t>
      </w:r>
    </w:p>
    <w:p w14:paraId="53AD7A47" w14:textId="123C7BAF" w:rsidR="00BB7B49" w:rsidRPr="00470829" w:rsidRDefault="00BB7B49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barbarae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2D022D6" w14:textId="3377E455" w:rsidR="00E20F26" w:rsidRPr="00470829" w:rsidRDefault="00E20F26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bareli</w:t>
      </w:r>
      <w:proofErr w:type="spellEnd"/>
      <w:r w:rsidRPr="00470829">
        <w:rPr>
          <w:i/>
          <w:iCs/>
          <w:lang w:val="en-US"/>
        </w:rPr>
        <w:t> (0 institutions 0 individuals)</w:t>
      </w:r>
    </w:p>
    <w:p w14:paraId="4AC09BCB" w14:textId="502DA999" w:rsidR="00051A14" w:rsidRPr="00470829" w:rsidRDefault="00051A14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brownae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5881A85" w14:textId="7E0C4766" w:rsidR="00D660D8" w:rsidRPr="00470829" w:rsidRDefault="00D660D8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cassius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52F6F46" w14:textId="6C31BBF5" w:rsidR="00EA3D22" w:rsidRPr="00470829" w:rsidRDefault="00EA3D22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cinctus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2E93D6DD" w14:textId="47DC4A9E" w:rsidR="006D4D18" w:rsidRPr="00470829" w:rsidRDefault="006D4D18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coprologus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3A07BCD" w14:textId="4F3E92D5" w:rsidR="002C568E" w:rsidRPr="00470829" w:rsidRDefault="002C568E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crassilabris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7711398" w14:textId="70CCA7BB" w:rsidR="00A52DCD" w:rsidRPr="00470829" w:rsidRDefault="00A52DCD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crocopeplus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3512D6AB" w14:textId="7D03D78C" w:rsidR="00325D45" w:rsidRPr="00470829" w:rsidRDefault="00325D45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dentex (0 institutions 0 individuals)</w:t>
      </w:r>
    </w:p>
    <w:p w14:paraId="17DD8EAE" w14:textId="7CFA6951" w:rsidR="001A2111" w:rsidRPr="00470829" w:rsidRDefault="001A2111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dichrourus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F8F1E54" w14:textId="108F6C61" w:rsidR="00975FC7" w:rsidRPr="00470829" w:rsidRDefault="00975FC7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cnester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33DC435F" w14:textId="5C81437E" w:rsidR="00944B0E" w:rsidRPr="00470829" w:rsidRDefault="00944B0E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flavipinnis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91172C1" w14:textId="4206BF16" w:rsidR="00070D72" w:rsidRPr="00470829" w:rsidRDefault="00070D72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guiarti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608F6CE1" w14:textId="672888B5" w:rsidR="009E1409" w:rsidRPr="00470829" w:rsidRDefault="009E1409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granti (0 institutions 0 individuals)</w:t>
      </w:r>
    </w:p>
    <w:p w14:paraId="4EF7E8A3" w14:textId="7354C5BE" w:rsidR="000C6408" w:rsidRPr="00470829" w:rsidRDefault="000C6408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heusinkveldi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57D6B2AF" w14:textId="7912529A" w:rsidR="00E27EF2" w:rsidRPr="00470829" w:rsidRDefault="00E27EF2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hiatus (0 institutions 0 individuals)</w:t>
      </w:r>
    </w:p>
    <w:p w14:paraId="52199C9F" w14:textId="5E32A451" w:rsidR="00325D45" w:rsidRPr="00470829" w:rsidRDefault="00325D45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iris (0 institutions 0 individuals)</w:t>
      </w:r>
    </w:p>
    <w:p w14:paraId="767F1A60" w14:textId="7BB74A11" w:rsidR="00E20F26" w:rsidRPr="00470829" w:rsidRDefault="00E20F26" w:rsidP="004B6FDC">
      <w:pPr>
        <w:rPr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katunzii</w:t>
      </w:r>
      <w:proofErr w:type="spellEnd"/>
      <w:r w:rsidRPr="00470829">
        <w:rPr>
          <w:lang w:val="en-US"/>
        </w:rPr>
        <w:t> </w:t>
      </w:r>
      <w:r w:rsidRPr="00470829">
        <w:rPr>
          <w:i/>
          <w:iCs/>
          <w:lang w:val="en-US"/>
        </w:rPr>
        <w:t>(0 institutions 0 individuals)</w:t>
      </w:r>
    </w:p>
    <w:p w14:paraId="01B286E8" w14:textId="12524323" w:rsidR="00325D45" w:rsidRPr="00470829" w:rsidRDefault="00325D45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longirostris (0 institutions 0 individuals)</w:t>
      </w:r>
    </w:p>
    <w:p w14:paraId="3B86BE7F" w14:textId="5238EAD3" w:rsidR="00944B0E" w:rsidRPr="00470829" w:rsidRDefault="00944B0E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macrognathus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70E495C2" w14:textId="66072797" w:rsidR="004F5C28" w:rsidRPr="00470829" w:rsidRDefault="004F5C28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lastRenderedPageBreak/>
        <w:t>Haplochromis</w:t>
      </w:r>
      <w:proofErr w:type="spellEnd"/>
      <w:r w:rsidRPr="00470829">
        <w:rPr>
          <w:i/>
          <w:iCs/>
          <w:lang w:val="en-US"/>
        </w:rPr>
        <w:t xml:space="preserve"> martini (0 institutions 0 individuals)</w:t>
      </w:r>
    </w:p>
    <w:p w14:paraId="516CCFC5" w14:textId="47980AD3" w:rsidR="002B6FD5" w:rsidRPr="00470829" w:rsidRDefault="002B6FD5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michaeli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4BEAB77" w14:textId="0F552B5A" w:rsidR="00A43D4D" w:rsidRPr="00470829" w:rsidRDefault="00A43D4D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microdon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C095676" w14:textId="6DFF8CF8" w:rsidR="00A52DCD" w:rsidRPr="00470829" w:rsidRDefault="00A52DCD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mylergates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6DFD7D60" w14:textId="01CC46A4" w:rsidR="00B5679C" w:rsidRPr="00470829" w:rsidRDefault="00B5679C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nanoserranus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3953D64D" w14:textId="5AB195A0" w:rsidR="000944EB" w:rsidRPr="00470829" w:rsidRDefault="000944EB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obesus (0 institutions 0 individuals)</w:t>
      </w:r>
    </w:p>
    <w:p w14:paraId="279A625F" w14:textId="405C8B2B" w:rsidR="001709AB" w:rsidRPr="00470829" w:rsidRDefault="001709AB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pancitrinus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7903F5A4" w14:textId="17976F6D" w:rsidR="001709AB" w:rsidRPr="00470829" w:rsidRDefault="001709AB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parvidens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52F45AE2" w14:textId="25DC5294" w:rsidR="00325D45" w:rsidRPr="00470829" w:rsidRDefault="00325D45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percoides</w:t>
      </w:r>
      <w:proofErr w:type="spellEnd"/>
      <w:r w:rsidRPr="00470829">
        <w:rPr>
          <w:i/>
          <w:iCs/>
          <w:lang w:val="en-US"/>
        </w:rPr>
        <w:t> (0 institutions 0 individuals)</w:t>
      </w:r>
    </w:p>
    <w:p w14:paraId="50DAF9EA" w14:textId="256CDF09" w:rsidR="008453AE" w:rsidRPr="00470829" w:rsidRDefault="008453AE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plutonius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2D56FE59" w14:textId="2DC723E6" w:rsidR="00AF20E9" w:rsidRPr="00470829" w:rsidRDefault="00AF20E9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ptistes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372634D7" w14:textId="443ED8ED" w:rsidR="00EA3D22" w:rsidRPr="00470829" w:rsidRDefault="00EA3D22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pyrrhopteryx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F664ADF" w14:textId="1A2E2E23" w:rsidR="00B20200" w:rsidRDefault="00B20200" w:rsidP="004B6FDC">
      <w:pPr>
        <w:rPr>
          <w:i/>
          <w:iCs/>
          <w:lang w:val="en-US"/>
        </w:rPr>
      </w:pPr>
      <w:proofErr w:type="spellStart"/>
      <w:r w:rsidRPr="00B20200">
        <w:rPr>
          <w:i/>
          <w:iCs/>
          <w:lang w:val="en-US"/>
        </w:rPr>
        <w:t>Haplochromis</w:t>
      </w:r>
      <w:proofErr w:type="spellEnd"/>
      <w:r w:rsidRPr="00B20200">
        <w:rPr>
          <w:i/>
          <w:iCs/>
          <w:lang w:val="en-US"/>
        </w:rPr>
        <w:t xml:space="preserve"> </w:t>
      </w:r>
      <w:proofErr w:type="spellStart"/>
      <w:r w:rsidRPr="00B20200">
        <w:rPr>
          <w:i/>
          <w:iCs/>
          <w:lang w:val="en-US"/>
        </w:rPr>
        <w:t>sphex</w:t>
      </w:r>
      <w:proofErr w:type="spellEnd"/>
      <w:r>
        <w:rPr>
          <w:i/>
          <w:iCs/>
          <w:lang w:val="en-US"/>
        </w:rPr>
        <w:t xml:space="preserve"> </w:t>
      </w:r>
      <w:r w:rsidRPr="00470829">
        <w:rPr>
          <w:i/>
          <w:iCs/>
          <w:lang w:val="en-US"/>
        </w:rPr>
        <w:t>(0 institutions 0 individuals)</w:t>
      </w:r>
    </w:p>
    <w:p w14:paraId="0F3AC22A" w14:textId="5ACA5686" w:rsidR="009674AC" w:rsidRPr="00470829" w:rsidRDefault="009674AC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sulphureus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634115CF" w14:textId="400EB4CC" w:rsidR="001709AB" w:rsidRPr="00470829" w:rsidRDefault="001709AB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teegelaari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697B224D" w14:textId="376DBA35" w:rsidR="00142437" w:rsidRPr="00470829" w:rsidRDefault="00142437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teunisrasi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20603623" w14:textId="1826C0D6" w:rsidR="00227A86" w:rsidRPr="00470829" w:rsidRDefault="00227A86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theliodon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F2280CE" w14:textId="3213102C" w:rsidR="00946B80" w:rsidRPr="00470829" w:rsidRDefault="00946B80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ushindi</w:t>
      </w:r>
      <w:proofErr w:type="spellEnd"/>
      <w:r w:rsidRPr="00470829">
        <w:rPr>
          <w:i/>
          <w:iCs/>
          <w:lang w:val="en-US"/>
        </w:rPr>
        <w:t> (0 institutions 0 individuals)</w:t>
      </w:r>
    </w:p>
    <w:p w14:paraId="357D9B43" w14:textId="604D437A" w:rsidR="008E4FD5" w:rsidRPr="00470829" w:rsidRDefault="008E4FD5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victorianus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A04DA17" w14:textId="4042A8FE" w:rsidR="00946B80" w:rsidRPr="00470829" w:rsidRDefault="00946B80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vonlinnei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7706274" w14:textId="69C58E51" w:rsidR="00AF20E9" w:rsidRPr="00470829" w:rsidRDefault="00AF20E9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xenostoma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D448786" w14:textId="4CEEFD18" w:rsidR="0031406E" w:rsidRPr="00470829" w:rsidRDefault="0031406E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Maylandia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usisyae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32975E7B" w14:textId="0295F0D3" w:rsidR="000A501F" w:rsidRPr="00470829" w:rsidRDefault="000A501F" w:rsidP="004B6FDC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Mchenga </w:t>
      </w:r>
      <w:proofErr w:type="spellStart"/>
      <w:r w:rsidRPr="00470829">
        <w:rPr>
          <w:i/>
          <w:iCs/>
          <w:lang w:val="en-US"/>
        </w:rPr>
        <w:t>conophoros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4A2D422" w14:textId="4E114990" w:rsidR="0031406E" w:rsidRPr="00470829" w:rsidRDefault="0031406E" w:rsidP="004B6FDC">
      <w:pPr>
        <w:rPr>
          <w:i/>
          <w:iCs/>
          <w:lang w:val="en-US"/>
        </w:rPr>
      </w:pPr>
      <w:bookmarkStart w:id="2" w:name="_Hlk195597363"/>
      <w:r w:rsidRPr="00470829">
        <w:rPr>
          <w:i/>
          <w:iCs/>
          <w:lang w:val="en-US"/>
        </w:rPr>
        <w:t xml:space="preserve">Oreochromis </w:t>
      </w:r>
      <w:proofErr w:type="spellStart"/>
      <w:r w:rsidRPr="00470829">
        <w:rPr>
          <w:i/>
          <w:iCs/>
          <w:lang w:val="en-US"/>
        </w:rPr>
        <w:t>chungruruensis</w:t>
      </w:r>
      <w:bookmarkEnd w:id="2"/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2A6D0C3C" w14:textId="2AB6293A" w:rsidR="00A767B7" w:rsidRPr="00470829" w:rsidRDefault="00A767B7" w:rsidP="004B6FDC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Oreochromis </w:t>
      </w:r>
      <w:proofErr w:type="spellStart"/>
      <w:r w:rsidRPr="00470829">
        <w:rPr>
          <w:i/>
          <w:iCs/>
          <w:lang w:val="en-US"/>
        </w:rPr>
        <w:t>hunteri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62D901FA" w14:textId="7BF34401" w:rsidR="00871886" w:rsidRPr="00470829" w:rsidRDefault="00871886" w:rsidP="004B6FDC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Oreochromis </w:t>
      </w:r>
      <w:proofErr w:type="spellStart"/>
      <w:r w:rsidRPr="00470829">
        <w:rPr>
          <w:i/>
          <w:iCs/>
          <w:lang w:val="en-US"/>
        </w:rPr>
        <w:t>karomo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7F6F570" w14:textId="1456D93F" w:rsidR="001A3C6D" w:rsidRPr="00470829" w:rsidRDefault="001A3C6D" w:rsidP="004B6FDC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Oreochromis </w:t>
      </w:r>
      <w:proofErr w:type="spellStart"/>
      <w:r w:rsidRPr="00470829">
        <w:rPr>
          <w:i/>
          <w:iCs/>
          <w:lang w:val="en-US"/>
        </w:rPr>
        <w:t>karongae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4468E9F" w14:textId="610CCBF4" w:rsidR="00A43D4D" w:rsidRPr="00470829" w:rsidRDefault="00A43D4D" w:rsidP="004B6FDC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Oreochromis </w:t>
      </w:r>
      <w:proofErr w:type="spellStart"/>
      <w:r w:rsidRPr="00470829">
        <w:rPr>
          <w:i/>
          <w:iCs/>
          <w:lang w:val="en-US"/>
        </w:rPr>
        <w:t>mortimeri</w:t>
      </w:r>
      <w:proofErr w:type="spellEnd"/>
      <w:r w:rsidRPr="00470829">
        <w:rPr>
          <w:i/>
          <w:iCs/>
          <w:lang w:val="en-US"/>
        </w:rPr>
        <w:t> (0 institutions 0 individuals)</w:t>
      </w:r>
    </w:p>
    <w:p w14:paraId="5756D6CD" w14:textId="487B7BBB" w:rsidR="00871886" w:rsidRPr="00470829" w:rsidRDefault="00871886" w:rsidP="004B6FDC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Orthochromis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uvinzae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04960242" w14:textId="45B7D1B4" w:rsidR="004B6FDC" w:rsidRPr="00470829" w:rsidRDefault="004B6FDC" w:rsidP="004B6FDC">
      <w:pPr>
        <w:rPr>
          <w:color w:val="0070C0"/>
          <w:lang w:val="en-US"/>
        </w:rPr>
      </w:pPr>
      <w:proofErr w:type="spellStart"/>
      <w:r w:rsidRPr="00470829">
        <w:rPr>
          <w:i/>
          <w:iCs/>
          <w:lang w:val="en-US"/>
        </w:rPr>
        <w:t>Paretroplus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gymnopreopercularis</w:t>
      </w:r>
      <w:proofErr w:type="spellEnd"/>
      <w:r w:rsidRPr="00470829">
        <w:rPr>
          <w:i/>
          <w:iCs/>
          <w:lang w:val="en-US"/>
        </w:rPr>
        <w:t xml:space="preserve"> </w:t>
      </w:r>
      <w:r w:rsidR="006D59A5" w:rsidRPr="00470829">
        <w:rPr>
          <w:i/>
          <w:iCs/>
          <w:lang w:val="en-US"/>
        </w:rPr>
        <w:t>(0 institutions 0 individuals)</w:t>
      </w:r>
      <w:r w:rsidR="004213C7" w:rsidRPr="00470829">
        <w:rPr>
          <w:i/>
          <w:iCs/>
          <w:lang w:val="en-US"/>
        </w:rPr>
        <w:t xml:space="preserve"> </w:t>
      </w:r>
      <w:r w:rsidR="00FA6140" w:rsidRPr="00470829">
        <w:rPr>
          <w:color w:val="0070C0"/>
          <w:lang w:val="en-US"/>
        </w:rPr>
        <w:t>Likely</w:t>
      </w:r>
      <w:r w:rsidR="004213C7" w:rsidRPr="00470829">
        <w:rPr>
          <w:color w:val="0070C0"/>
          <w:lang w:val="en-US"/>
        </w:rPr>
        <w:t xml:space="preserve"> EW</w:t>
      </w:r>
      <w:r w:rsidR="000662F8" w:rsidRPr="00470829">
        <w:rPr>
          <w:color w:val="0070C0"/>
          <w:lang w:val="en-US"/>
        </w:rPr>
        <w:t>.</w:t>
      </w:r>
      <w:r w:rsidR="004213C7" w:rsidRPr="00470829">
        <w:rPr>
          <w:color w:val="0070C0"/>
          <w:lang w:val="en-US"/>
        </w:rPr>
        <w:t xml:space="preserve"> </w:t>
      </w:r>
      <w:r w:rsidR="00FA6140" w:rsidRPr="00470829">
        <w:rPr>
          <w:color w:val="0070C0"/>
          <w:lang w:val="en-US"/>
        </w:rPr>
        <w:t>Evaluation after field trips in 2024 and 2025</w:t>
      </w:r>
      <w:r w:rsidR="006F2ECC" w:rsidRPr="00470829">
        <w:rPr>
          <w:color w:val="0070C0"/>
          <w:lang w:val="en-US"/>
        </w:rPr>
        <w:t>.</w:t>
      </w:r>
    </w:p>
    <w:bookmarkEnd w:id="0"/>
    <w:p w14:paraId="435FABE3" w14:textId="20E211D1" w:rsidR="00B80F42" w:rsidRPr="00C1586E" w:rsidRDefault="00B80F42" w:rsidP="004552A4">
      <w:pPr>
        <w:jc w:val="both"/>
        <w:rPr>
          <w:lang w:val="en-US"/>
        </w:rPr>
      </w:pPr>
      <w:proofErr w:type="spellStart"/>
      <w:r w:rsidRPr="00B80F42">
        <w:rPr>
          <w:i/>
          <w:iCs/>
          <w:lang w:val="en-US"/>
        </w:rPr>
        <w:t>Pseudosimochromis</w:t>
      </w:r>
      <w:proofErr w:type="spellEnd"/>
      <w:r w:rsidRPr="00B80F42">
        <w:rPr>
          <w:i/>
          <w:iCs/>
          <w:lang w:val="en-US"/>
        </w:rPr>
        <w:t xml:space="preserve"> margaretae</w:t>
      </w:r>
      <w:r>
        <w:rPr>
          <w:i/>
          <w:iCs/>
          <w:lang w:val="en-US"/>
        </w:rPr>
        <w:t xml:space="preserve"> </w:t>
      </w:r>
      <w:r w:rsidRPr="00470829">
        <w:rPr>
          <w:i/>
          <w:iCs/>
          <w:lang w:val="en-US"/>
        </w:rPr>
        <w:t>(0 institutions 0 individuals)</w:t>
      </w:r>
      <w:r w:rsidR="00C1586E">
        <w:rPr>
          <w:i/>
          <w:iCs/>
          <w:lang w:val="en-US"/>
        </w:rPr>
        <w:t xml:space="preserve"> </w:t>
      </w:r>
      <w:r w:rsidR="00C1586E" w:rsidRPr="00C1586E">
        <w:rPr>
          <w:color w:val="007BB8"/>
          <w:lang w:val="en-US"/>
        </w:rPr>
        <w:t>Considered a hybrid by Ad Koning.</w:t>
      </w:r>
    </w:p>
    <w:p w14:paraId="0E09A282" w14:textId="0D48F806" w:rsidR="000A7B20" w:rsidRPr="00470829" w:rsidRDefault="000A7B20" w:rsidP="004552A4">
      <w:pPr>
        <w:jc w:val="both"/>
        <w:rPr>
          <w:lang w:val="en-US"/>
        </w:rPr>
      </w:pPr>
      <w:proofErr w:type="spellStart"/>
      <w:r w:rsidRPr="00470829">
        <w:rPr>
          <w:i/>
          <w:iCs/>
          <w:lang w:val="en-US"/>
        </w:rPr>
        <w:t>Ptychochromoides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betsileanus</w:t>
      </w:r>
      <w:proofErr w:type="spellEnd"/>
      <w:r w:rsidRPr="00470829">
        <w:rPr>
          <w:i/>
          <w:iCs/>
          <w:lang w:val="en-US"/>
        </w:rPr>
        <w:t xml:space="preserve"> </w:t>
      </w:r>
      <w:r w:rsidR="006D59A5" w:rsidRPr="00470829">
        <w:rPr>
          <w:i/>
          <w:iCs/>
          <w:lang w:val="en-US"/>
        </w:rPr>
        <w:t>(0 institutions 0 individuals)</w:t>
      </w:r>
      <w:r w:rsidR="004552A4" w:rsidRPr="00470829">
        <w:rPr>
          <w:i/>
          <w:iCs/>
          <w:lang w:val="en-US"/>
        </w:rPr>
        <w:t xml:space="preserve"> </w:t>
      </w:r>
      <w:r w:rsidR="004552A4" w:rsidRPr="00470829">
        <w:rPr>
          <w:color w:val="0070C0"/>
          <w:lang w:val="en-US"/>
        </w:rPr>
        <w:t xml:space="preserve">CR, but likely EX according to UOA </w:t>
      </w:r>
    </w:p>
    <w:p w14:paraId="25713F4C" w14:textId="3F4CCC5B" w:rsidR="004B6FDC" w:rsidRPr="00470829" w:rsidRDefault="000A7B20" w:rsidP="005964AF">
      <w:pPr>
        <w:rPr>
          <w:i/>
          <w:iCs/>
          <w:lang w:val="en-US"/>
        </w:rPr>
      </w:pPr>
      <w:bookmarkStart w:id="3" w:name="_Hlk195596492"/>
      <w:proofErr w:type="spellStart"/>
      <w:r w:rsidRPr="00470829">
        <w:rPr>
          <w:i/>
          <w:iCs/>
          <w:lang w:val="en-US"/>
        </w:rPr>
        <w:t>Ptychochromoides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itasy</w:t>
      </w:r>
      <w:proofErr w:type="spellEnd"/>
      <w:r w:rsidRPr="00470829">
        <w:rPr>
          <w:i/>
          <w:iCs/>
          <w:lang w:val="en-US"/>
        </w:rPr>
        <w:t xml:space="preserve"> </w:t>
      </w:r>
      <w:r w:rsidR="006D59A5" w:rsidRPr="00470829">
        <w:rPr>
          <w:i/>
          <w:iCs/>
          <w:lang w:val="en-US"/>
        </w:rPr>
        <w:t>(0 institutions 0 individuals)</w:t>
      </w:r>
      <w:bookmarkEnd w:id="3"/>
      <w:r w:rsidR="00074D99">
        <w:rPr>
          <w:color w:val="0070C0"/>
          <w:lang w:val="en-US"/>
        </w:rPr>
        <w:t xml:space="preserve">. Close to extinction </w:t>
      </w:r>
      <w:r w:rsidR="00074D99" w:rsidRPr="00470829">
        <w:rPr>
          <w:color w:val="0070C0"/>
          <w:lang w:val="en-US"/>
        </w:rPr>
        <w:t>according to UOA</w:t>
      </w:r>
    </w:p>
    <w:p w14:paraId="0C903BEC" w14:textId="2274A35B" w:rsidR="004357A2" w:rsidRDefault="004357A2" w:rsidP="005964AF">
      <w:pPr>
        <w:rPr>
          <w:i/>
          <w:iCs/>
          <w:lang w:val="en-US"/>
        </w:rPr>
      </w:pPr>
      <w:proofErr w:type="spellStart"/>
      <w:r w:rsidRPr="004357A2">
        <w:rPr>
          <w:i/>
          <w:iCs/>
          <w:lang w:val="en-US"/>
        </w:rPr>
        <w:t>Sarotherodon</w:t>
      </w:r>
      <w:proofErr w:type="spellEnd"/>
      <w:r w:rsidRPr="004357A2">
        <w:rPr>
          <w:i/>
          <w:iCs/>
          <w:lang w:val="en-US"/>
        </w:rPr>
        <w:t xml:space="preserve"> </w:t>
      </w:r>
      <w:proofErr w:type="spellStart"/>
      <w:r w:rsidRPr="004357A2">
        <w:rPr>
          <w:i/>
          <w:iCs/>
          <w:lang w:val="en-US"/>
        </w:rPr>
        <w:t>lamprechti</w:t>
      </w:r>
      <w:proofErr w:type="spellEnd"/>
      <w:r>
        <w:rPr>
          <w:i/>
          <w:iCs/>
          <w:lang w:val="en-US"/>
        </w:rPr>
        <w:t xml:space="preserve"> </w:t>
      </w:r>
      <w:r w:rsidRPr="00470829">
        <w:rPr>
          <w:i/>
          <w:iCs/>
          <w:lang w:val="en-US"/>
        </w:rPr>
        <w:t>(0 institutions 0 individuals)</w:t>
      </w:r>
    </w:p>
    <w:p w14:paraId="0BD5B3CD" w14:textId="2E6FA817" w:rsidR="007D70FD" w:rsidRPr="00470829" w:rsidRDefault="00454EDD" w:rsidP="005964AF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Sarotherodon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steinbachi</w:t>
      </w:r>
      <w:proofErr w:type="spellEnd"/>
      <w:r w:rsidRPr="00470829">
        <w:rPr>
          <w:i/>
          <w:iCs/>
          <w:lang w:val="en-US"/>
        </w:rPr>
        <w:t> (0 institutions 0 individuals)</w:t>
      </w:r>
    </w:p>
    <w:p w14:paraId="40F18037" w14:textId="1A29A7B1" w:rsidR="009C4F27" w:rsidRPr="00470829" w:rsidRDefault="009C4F27" w:rsidP="00A263E2">
      <w:pPr>
        <w:jc w:val="center"/>
        <w:rPr>
          <w:b/>
          <w:bCs/>
          <w:color w:val="FF0000"/>
          <w:lang w:val="en-US"/>
        </w:rPr>
      </w:pPr>
      <w:r w:rsidRPr="00470829">
        <w:rPr>
          <w:b/>
          <w:bCs/>
          <w:color w:val="FF0000"/>
          <w:lang w:val="en-US"/>
        </w:rPr>
        <w:lastRenderedPageBreak/>
        <w:t xml:space="preserve">Species </w:t>
      </w:r>
      <w:r w:rsidRPr="00470829">
        <w:rPr>
          <w:b/>
          <w:bCs/>
          <w:color w:val="FF0000"/>
          <w:u w:val="single"/>
          <w:lang w:val="en-US"/>
        </w:rPr>
        <w:t>not</w:t>
      </w:r>
      <w:r w:rsidRPr="00470829">
        <w:rPr>
          <w:b/>
          <w:bCs/>
          <w:color w:val="FF0000"/>
          <w:lang w:val="en-US"/>
        </w:rPr>
        <w:t xml:space="preserve"> kept in EAZA and only a</w:t>
      </w:r>
      <w:r w:rsidR="00FA6140" w:rsidRPr="00470829">
        <w:rPr>
          <w:b/>
          <w:bCs/>
          <w:color w:val="FF0000"/>
          <w:lang w:val="en-US"/>
        </w:rPr>
        <w:t xml:space="preserve"> few</w:t>
      </w:r>
      <w:r w:rsidRPr="00470829">
        <w:rPr>
          <w:b/>
          <w:bCs/>
          <w:color w:val="FF0000"/>
          <w:lang w:val="en-US"/>
        </w:rPr>
        <w:t xml:space="preserve"> </w:t>
      </w:r>
      <w:r w:rsidR="00FA6140" w:rsidRPr="00470829">
        <w:rPr>
          <w:b/>
          <w:bCs/>
          <w:color w:val="FF0000"/>
          <w:lang w:val="en-US"/>
        </w:rPr>
        <w:t>n</w:t>
      </w:r>
      <w:r w:rsidR="006B690A" w:rsidRPr="00470829">
        <w:rPr>
          <w:b/>
          <w:bCs/>
          <w:color w:val="FF0000"/>
          <w:lang w:val="en-US"/>
        </w:rPr>
        <w:t>on-EAZA holders</w:t>
      </w:r>
      <w:r w:rsidR="00E664CC" w:rsidRPr="00470829">
        <w:rPr>
          <w:b/>
          <w:bCs/>
          <w:color w:val="FF0000"/>
          <w:lang w:val="en-US"/>
        </w:rPr>
        <w:t xml:space="preserve"> (</w:t>
      </w:r>
      <w:proofErr w:type="gramStart"/>
      <w:r w:rsidR="000A2DCC" w:rsidRPr="00470829">
        <w:rPr>
          <w:b/>
          <w:bCs/>
          <w:color w:val="FF0000"/>
          <w:lang w:val="en-US"/>
        </w:rPr>
        <w:t>H</w:t>
      </w:r>
      <w:r w:rsidR="00A67647" w:rsidRPr="00470829">
        <w:rPr>
          <w:b/>
          <w:bCs/>
          <w:color w:val="FF0000"/>
          <w:lang w:val="en-US"/>
        </w:rPr>
        <w:t>igh priority</w:t>
      </w:r>
      <w:proofErr w:type="gramEnd"/>
      <w:r w:rsidR="00717137" w:rsidRPr="00470829">
        <w:rPr>
          <w:b/>
          <w:bCs/>
          <w:color w:val="FF0000"/>
          <w:lang w:val="en-US"/>
        </w:rPr>
        <w:t xml:space="preserve"> species</w:t>
      </w:r>
      <w:r w:rsidR="00E664CC" w:rsidRPr="00470829">
        <w:rPr>
          <w:b/>
          <w:bCs/>
          <w:color w:val="FF0000"/>
          <w:lang w:val="en-US"/>
        </w:rPr>
        <w:t>)</w:t>
      </w:r>
    </w:p>
    <w:p w14:paraId="65918921" w14:textId="73AF1ECC" w:rsidR="0070319D" w:rsidRPr="00470829" w:rsidRDefault="0070319D" w:rsidP="00E3681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Amphilophus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flaveolus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0B102FB" w14:textId="72C0967E" w:rsidR="00AF15DD" w:rsidRPr="00470829" w:rsidRDefault="00AF15DD" w:rsidP="00E3681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Amphilophus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supercilius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2B6BEA7C" w14:textId="205F77BF" w:rsidR="001709AB" w:rsidRPr="00470829" w:rsidRDefault="001709AB" w:rsidP="00E3681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ishmaeli</w:t>
      </w:r>
      <w:proofErr w:type="spellEnd"/>
      <w:r w:rsidRPr="00470829">
        <w:rPr>
          <w:i/>
          <w:iCs/>
          <w:lang w:val="en-US"/>
        </w:rPr>
        <w:t> (0 institutions 0 individuals)</w:t>
      </w:r>
    </w:p>
    <w:p w14:paraId="4A86809B" w14:textId="4EA1ACB8" w:rsidR="005C192F" w:rsidRPr="00470829" w:rsidRDefault="005C192F" w:rsidP="00E36814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Konia </w:t>
      </w:r>
      <w:proofErr w:type="spellStart"/>
      <w:r w:rsidRPr="00470829">
        <w:rPr>
          <w:i/>
          <w:iCs/>
          <w:lang w:val="en-US"/>
        </w:rPr>
        <w:t>dikume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89B747C" w14:textId="64311885" w:rsidR="00FD3768" w:rsidRPr="00470829" w:rsidRDefault="00FD3768" w:rsidP="00E36814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Konia </w:t>
      </w:r>
      <w:proofErr w:type="spellStart"/>
      <w:r w:rsidRPr="00470829">
        <w:rPr>
          <w:i/>
          <w:iCs/>
          <w:lang w:val="en-US"/>
        </w:rPr>
        <w:t>eisentrauti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5F1696D0" w14:textId="58A2315F" w:rsidR="00F55CBB" w:rsidRPr="00470829" w:rsidRDefault="00F55CBB" w:rsidP="00E3681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Maylandia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koningsi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33C808E" w14:textId="194AA131" w:rsidR="00FD3768" w:rsidRPr="00470829" w:rsidRDefault="00FD3768" w:rsidP="00E3681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Myaka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myaka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89CB2F6" w14:textId="272E6B95" w:rsidR="00CB5492" w:rsidRPr="00470829" w:rsidRDefault="00CB5492" w:rsidP="00E36814">
      <w:pPr>
        <w:rPr>
          <w:b/>
          <w:bCs/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Melanochromis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lepidiadaptes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4E184704" w14:textId="1317CB32" w:rsidR="00454EDD" w:rsidRPr="00470829" w:rsidRDefault="00454EDD" w:rsidP="00E36814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Nyassachromis</w:t>
      </w:r>
      <w:proofErr w:type="spellEnd"/>
      <w:r w:rsidRPr="00470829">
        <w:rPr>
          <w:i/>
          <w:iCs/>
          <w:lang w:val="en-US"/>
        </w:rPr>
        <w:t xml:space="preserve"> breviceps (0 institutions 0 individuals)</w:t>
      </w:r>
    </w:p>
    <w:p w14:paraId="60680F76" w14:textId="66CE55DD" w:rsidR="00FD3768" w:rsidRPr="00470829" w:rsidRDefault="00FD3768" w:rsidP="00E36814">
      <w:pPr>
        <w:rPr>
          <w:lang w:val="en-US"/>
        </w:rPr>
      </w:pPr>
      <w:proofErr w:type="spellStart"/>
      <w:r w:rsidRPr="00470829">
        <w:rPr>
          <w:i/>
          <w:iCs/>
          <w:lang w:val="en-US"/>
        </w:rPr>
        <w:t>Paretroplus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dambabe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  <w:r w:rsidR="00501F18" w:rsidRPr="00470829">
        <w:rPr>
          <w:i/>
          <w:iCs/>
          <w:lang w:val="en-US"/>
        </w:rPr>
        <w:t xml:space="preserve"> </w:t>
      </w:r>
      <w:r w:rsidR="00501F18" w:rsidRPr="00470829">
        <w:rPr>
          <w:color w:val="0070C0"/>
          <w:lang w:val="en-US"/>
        </w:rPr>
        <w:t>Kept in MEF and CARES</w:t>
      </w:r>
      <w:r w:rsidR="005F7F23">
        <w:rPr>
          <w:color w:val="0070C0"/>
          <w:lang w:val="en-US"/>
        </w:rPr>
        <w:t xml:space="preserve">. Close to extinction </w:t>
      </w:r>
      <w:r w:rsidR="005F7F23" w:rsidRPr="00470829">
        <w:rPr>
          <w:color w:val="0070C0"/>
          <w:lang w:val="en-US"/>
        </w:rPr>
        <w:t>according to UOA</w:t>
      </w:r>
      <w:r w:rsidR="005F7F23">
        <w:rPr>
          <w:color w:val="0070C0"/>
          <w:lang w:val="en-US"/>
        </w:rPr>
        <w:t>.</w:t>
      </w:r>
    </w:p>
    <w:p w14:paraId="351FC5F8" w14:textId="711A0D51" w:rsidR="00E36814" w:rsidRPr="00470829" w:rsidRDefault="00E36814" w:rsidP="00E36814">
      <w:pPr>
        <w:rPr>
          <w:i/>
          <w:iCs/>
          <w:color w:val="0070C0"/>
          <w:lang w:val="en-US"/>
        </w:rPr>
      </w:pPr>
      <w:proofErr w:type="spellStart"/>
      <w:r w:rsidRPr="00470829">
        <w:rPr>
          <w:i/>
          <w:iCs/>
          <w:lang w:val="en-US"/>
        </w:rPr>
        <w:t>Paretroplus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nourissati</w:t>
      </w:r>
      <w:proofErr w:type="spellEnd"/>
      <w:r w:rsidRPr="00470829">
        <w:rPr>
          <w:i/>
          <w:iCs/>
          <w:lang w:val="en-US"/>
        </w:rPr>
        <w:t xml:space="preserve"> </w:t>
      </w:r>
      <w:r w:rsidR="006D59A5" w:rsidRPr="00470829">
        <w:rPr>
          <w:i/>
          <w:iCs/>
          <w:lang w:val="en-US"/>
        </w:rPr>
        <w:t>(0 institutions 0 individuals)</w:t>
      </w:r>
      <w:r w:rsidR="00FA6140" w:rsidRPr="00470829">
        <w:rPr>
          <w:i/>
          <w:iCs/>
          <w:lang w:val="en-US"/>
        </w:rPr>
        <w:t xml:space="preserve"> </w:t>
      </w:r>
      <w:r w:rsidR="00FA6140" w:rsidRPr="00470829">
        <w:rPr>
          <w:color w:val="0070C0"/>
          <w:lang w:val="en-US"/>
        </w:rPr>
        <w:t>EN Likely closer to CR. Evaluation after field trips in 2024 and 2025.</w:t>
      </w:r>
      <w:r w:rsidR="00967D32" w:rsidRPr="00470829">
        <w:rPr>
          <w:color w:val="0070C0"/>
          <w:lang w:val="en-US"/>
        </w:rPr>
        <w:t xml:space="preserve"> Kept in CARES.</w:t>
      </w:r>
    </w:p>
    <w:p w14:paraId="5FC91C2D" w14:textId="0AF62DB0" w:rsidR="00E36814" w:rsidRPr="00470829" w:rsidRDefault="00E36814" w:rsidP="00E36814">
      <w:pPr>
        <w:rPr>
          <w:i/>
          <w:iCs/>
          <w:color w:val="0070C0"/>
          <w:lang w:val="en-US"/>
        </w:rPr>
      </w:pPr>
      <w:proofErr w:type="spellStart"/>
      <w:r w:rsidRPr="00470829">
        <w:rPr>
          <w:i/>
          <w:iCs/>
          <w:lang w:val="en-US"/>
        </w:rPr>
        <w:t>Ptychochromis</w:t>
      </w:r>
      <w:proofErr w:type="spellEnd"/>
      <w:r w:rsidRPr="00470829">
        <w:rPr>
          <w:i/>
          <w:iCs/>
          <w:lang w:val="en-US"/>
        </w:rPr>
        <w:t xml:space="preserve"> inornatus </w:t>
      </w:r>
      <w:r w:rsidR="006D59A5" w:rsidRPr="00470829">
        <w:rPr>
          <w:i/>
          <w:iCs/>
          <w:lang w:val="en-US"/>
        </w:rPr>
        <w:t>(0 institutions 0 individuals)</w:t>
      </w:r>
      <w:r w:rsidR="000B22ED" w:rsidRPr="00470829">
        <w:rPr>
          <w:i/>
          <w:iCs/>
          <w:lang w:val="en-US"/>
        </w:rPr>
        <w:t xml:space="preserve"> </w:t>
      </w:r>
      <w:r w:rsidR="000B22ED" w:rsidRPr="00470829">
        <w:rPr>
          <w:color w:val="0070C0"/>
          <w:lang w:val="en-US"/>
        </w:rPr>
        <w:t>EN Likely closer to CR. Evaluation after field trips in 2024 and 2025.</w:t>
      </w:r>
    </w:p>
    <w:p w14:paraId="6A7F21DD" w14:textId="6A7FA7B8" w:rsidR="00FD3768" w:rsidRPr="00470829" w:rsidRDefault="00FD3768" w:rsidP="006D59A5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Pungu </w:t>
      </w:r>
      <w:proofErr w:type="spellStart"/>
      <w:r w:rsidRPr="00470829">
        <w:rPr>
          <w:i/>
          <w:iCs/>
          <w:lang w:val="en-US"/>
        </w:rPr>
        <w:t>maclareni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10098F8F" w14:textId="5EA88954" w:rsidR="003A4423" w:rsidRPr="00470829" w:rsidRDefault="003A4423" w:rsidP="006D59A5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Serranochromis</w:t>
      </w:r>
      <w:proofErr w:type="spellEnd"/>
      <w:r w:rsidRPr="00470829">
        <w:rPr>
          <w:i/>
          <w:iCs/>
          <w:lang w:val="en-US"/>
        </w:rPr>
        <w:t xml:space="preserve"> robustus (0 institutions 0 individuals)</w:t>
      </w:r>
    </w:p>
    <w:p w14:paraId="32C1538A" w14:textId="31E096E5" w:rsidR="00FD3768" w:rsidRPr="00470829" w:rsidRDefault="00FD3768" w:rsidP="006D59A5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Sarotherodon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caroli</w:t>
      </w:r>
      <w:proofErr w:type="spellEnd"/>
      <w:r w:rsidRPr="00470829">
        <w:rPr>
          <w:i/>
          <w:iCs/>
          <w:lang w:val="en-US"/>
        </w:rPr>
        <w:t xml:space="preserve"> (0 institutions 0 individuals)</w:t>
      </w:r>
    </w:p>
    <w:p w14:paraId="50EC2BEB" w14:textId="438C15CB" w:rsidR="00A81DC9" w:rsidRPr="00470829" w:rsidRDefault="00A81DC9" w:rsidP="006D59A5">
      <w:pPr>
        <w:rPr>
          <w:i/>
          <w:iCs/>
          <w:lang w:val="en-US"/>
        </w:rPr>
      </w:pPr>
      <w:proofErr w:type="spellStart"/>
      <w:r w:rsidRPr="00A81DC9">
        <w:rPr>
          <w:i/>
          <w:iCs/>
          <w:lang w:val="en-US"/>
        </w:rPr>
        <w:t>Telmatochromis</w:t>
      </w:r>
      <w:proofErr w:type="spellEnd"/>
      <w:r w:rsidRPr="00A81DC9">
        <w:rPr>
          <w:i/>
          <w:iCs/>
          <w:lang w:val="en-US"/>
        </w:rPr>
        <w:t xml:space="preserve"> </w:t>
      </w:r>
      <w:proofErr w:type="spellStart"/>
      <w:r w:rsidRPr="00A81DC9">
        <w:rPr>
          <w:i/>
          <w:iCs/>
          <w:lang w:val="en-US"/>
        </w:rPr>
        <w:t>brichardi</w:t>
      </w:r>
      <w:proofErr w:type="spellEnd"/>
      <w:r>
        <w:rPr>
          <w:i/>
          <w:iCs/>
          <w:lang w:val="en-US"/>
        </w:rPr>
        <w:t xml:space="preserve"> </w:t>
      </w:r>
      <w:r w:rsidRPr="00470829">
        <w:rPr>
          <w:i/>
          <w:iCs/>
          <w:lang w:val="en-US"/>
        </w:rPr>
        <w:t>(0 institutions 0 individuals)</w:t>
      </w:r>
    </w:p>
    <w:p w14:paraId="4E17D666" w14:textId="6DD28BAF" w:rsidR="009C4F27" w:rsidRPr="00470829" w:rsidRDefault="009C4F27" w:rsidP="009C4F27">
      <w:pPr>
        <w:jc w:val="center"/>
        <w:rPr>
          <w:b/>
          <w:bCs/>
          <w:color w:val="00B050"/>
          <w:lang w:val="en-US"/>
        </w:rPr>
      </w:pPr>
      <w:r w:rsidRPr="00470829">
        <w:rPr>
          <w:b/>
          <w:bCs/>
          <w:color w:val="00B050"/>
          <w:lang w:val="en-US"/>
        </w:rPr>
        <w:t>Species kept in EAZA and by</w:t>
      </w:r>
      <w:r w:rsidR="00FA6140" w:rsidRPr="00470829">
        <w:rPr>
          <w:b/>
          <w:bCs/>
          <w:color w:val="00B050"/>
          <w:lang w:val="en-US"/>
        </w:rPr>
        <w:t xml:space="preserve"> many non-EAZA holders</w:t>
      </w:r>
      <w:r w:rsidRPr="00470829">
        <w:rPr>
          <w:b/>
          <w:bCs/>
          <w:color w:val="00B050"/>
          <w:lang w:val="en-US"/>
        </w:rPr>
        <w:t xml:space="preserve"> (</w:t>
      </w:r>
      <w:proofErr w:type="gramStart"/>
      <w:r w:rsidR="006F2ECC" w:rsidRPr="00470829">
        <w:rPr>
          <w:b/>
          <w:bCs/>
          <w:color w:val="00B050"/>
          <w:lang w:val="en-US"/>
        </w:rPr>
        <w:t>Low</w:t>
      </w:r>
      <w:r w:rsidR="00A67647" w:rsidRPr="00470829">
        <w:rPr>
          <w:b/>
          <w:bCs/>
          <w:color w:val="00B050"/>
          <w:lang w:val="en-US"/>
        </w:rPr>
        <w:t xml:space="preserve"> priority</w:t>
      </w:r>
      <w:proofErr w:type="gramEnd"/>
      <w:r w:rsidR="006F2ECC" w:rsidRPr="00470829">
        <w:rPr>
          <w:b/>
          <w:bCs/>
          <w:color w:val="00B050"/>
          <w:lang w:val="en-US"/>
        </w:rPr>
        <w:t xml:space="preserve"> species</w:t>
      </w:r>
      <w:r w:rsidRPr="00470829">
        <w:rPr>
          <w:b/>
          <w:bCs/>
          <w:color w:val="00B050"/>
          <w:lang w:val="en-US"/>
        </w:rPr>
        <w:t>)</w:t>
      </w:r>
      <w:r w:rsidR="006F2ECC" w:rsidRPr="00470829">
        <w:rPr>
          <w:b/>
          <w:bCs/>
          <w:color w:val="00B050"/>
          <w:lang w:val="en-US"/>
        </w:rPr>
        <w:t xml:space="preserve"> </w:t>
      </w:r>
    </w:p>
    <w:p w14:paraId="1951676E" w14:textId="20FC1A71" w:rsidR="008D5FBF" w:rsidRPr="00470829" w:rsidRDefault="008D5FBF" w:rsidP="002771E5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Chindongo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saulosi</w:t>
      </w:r>
      <w:proofErr w:type="spellEnd"/>
      <w:r w:rsidRPr="00470829">
        <w:rPr>
          <w:i/>
          <w:iCs/>
          <w:lang w:val="en-US"/>
        </w:rPr>
        <w:t xml:space="preserve"> (15 institutions 397 individuals)</w:t>
      </w:r>
    </w:p>
    <w:p w14:paraId="24605AA9" w14:textId="50AA0D56" w:rsidR="00FB2B11" w:rsidRPr="00470829" w:rsidRDefault="00FB2B11" w:rsidP="002771E5">
      <w:pPr>
        <w:rPr>
          <w:color w:val="0070C0"/>
          <w:lang w:val="en-US"/>
        </w:rPr>
      </w:pPr>
      <w:bookmarkStart w:id="4" w:name="_Hlk195792396"/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melanopterus</w:t>
      </w:r>
      <w:proofErr w:type="spellEnd"/>
      <w:r w:rsidRPr="00470829">
        <w:rPr>
          <w:i/>
          <w:iCs/>
          <w:lang w:val="en-US"/>
        </w:rPr>
        <w:t xml:space="preserve"> (</w:t>
      </w:r>
      <w:r w:rsidR="00F10359">
        <w:rPr>
          <w:i/>
          <w:iCs/>
          <w:lang w:val="en-US"/>
        </w:rPr>
        <w:t>5</w:t>
      </w:r>
      <w:r w:rsidRPr="00470829">
        <w:rPr>
          <w:i/>
          <w:iCs/>
          <w:lang w:val="en-US"/>
        </w:rPr>
        <w:t xml:space="preserve"> institution </w:t>
      </w:r>
      <w:r w:rsidR="00F10359">
        <w:rPr>
          <w:i/>
          <w:iCs/>
          <w:lang w:val="en-US"/>
        </w:rPr>
        <w:t>570</w:t>
      </w:r>
      <w:r w:rsidRPr="00470829">
        <w:rPr>
          <w:i/>
          <w:iCs/>
          <w:lang w:val="en-US"/>
        </w:rPr>
        <w:t xml:space="preserve"> individuals) </w:t>
      </w:r>
      <w:r w:rsidRPr="00470829">
        <w:rPr>
          <w:color w:val="0070C0"/>
          <w:lang w:val="en-US"/>
        </w:rPr>
        <w:t>VU</w:t>
      </w:r>
      <w:r w:rsidRPr="00470829">
        <w:rPr>
          <w:i/>
          <w:iCs/>
          <w:color w:val="0070C0"/>
          <w:lang w:val="en-US"/>
        </w:rPr>
        <w:t xml:space="preserve"> </w:t>
      </w:r>
      <w:r w:rsidRPr="00470829">
        <w:rPr>
          <w:color w:val="0070C0"/>
          <w:lang w:val="en-US"/>
        </w:rPr>
        <w:t>but</w:t>
      </w:r>
      <w:r w:rsidRPr="00470829">
        <w:rPr>
          <w:i/>
          <w:iCs/>
          <w:color w:val="0070C0"/>
          <w:lang w:val="en-US"/>
        </w:rPr>
        <w:t xml:space="preserve"> </w:t>
      </w:r>
      <w:r w:rsidRPr="00470829">
        <w:rPr>
          <w:color w:val="0070C0"/>
          <w:lang w:val="en-US"/>
        </w:rPr>
        <w:t>Likely EW, according to KMFRI. Yellow SSP in AZA according to NASHM</w:t>
      </w:r>
    </w:p>
    <w:p w14:paraId="6BC7A504" w14:textId="5E880CCF" w:rsidR="000662F8" w:rsidRPr="00470829" w:rsidRDefault="000662F8" w:rsidP="002771E5">
      <w:pPr>
        <w:rPr>
          <w:color w:val="0070C0"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perrieri </w:t>
      </w:r>
      <w:bookmarkEnd w:id="4"/>
      <w:r w:rsidRPr="00470829">
        <w:rPr>
          <w:i/>
          <w:iCs/>
          <w:lang w:val="en-US"/>
        </w:rPr>
        <w:t>(1 institution 77 individuals</w:t>
      </w:r>
      <w:r w:rsidRPr="00470829">
        <w:rPr>
          <w:i/>
          <w:iCs/>
          <w:color w:val="0070C0"/>
          <w:lang w:val="en-US"/>
        </w:rPr>
        <w:t xml:space="preserve">) </w:t>
      </w:r>
      <w:r w:rsidRPr="00470829">
        <w:rPr>
          <w:color w:val="0070C0"/>
          <w:lang w:val="en-US"/>
        </w:rPr>
        <w:t>Yellow SSP in AZA according to NASHM</w:t>
      </w:r>
    </w:p>
    <w:p w14:paraId="16B83A29" w14:textId="3CAC5485" w:rsidR="00FB2B11" w:rsidRPr="00470829" w:rsidRDefault="00FB2B11" w:rsidP="002771E5">
      <w:pPr>
        <w:rPr>
          <w:color w:val="0070C0"/>
          <w:lang w:val="en-US"/>
        </w:rPr>
      </w:pPr>
      <w:r w:rsidRPr="00470829">
        <w:rPr>
          <w:i/>
          <w:iCs/>
          <w:lang w:val="en-US"/>
        </w:rPr>
        <w:t xml:space="preserve">Oreochromis esculentus (1 institution 92 individuals) </w:t>
      </w:r>
      <w:r w:rsidRPr="00470829">
        <w:rPr>
          <w:color w:val="0070C0"/>
          <w:lang w:val="en-US"/>
        </w:rPr>
        <w:t>NT</w:t>
      </w:r>
      <w:r w:rsidRPr="00470829">
        <w:rPr>
          <w:i/>
          <w:iCs/>
          <w:color w:val="0070C0"/>
          <w:lang w:val="en-US"/>
        </w:rPr>
        <w:t xml:space="preserve"> </w:t>
      </w:r>
      <w:r w:rsidRPr="00470829">
        <w:rPr>
          <w:color w:val="0070C0"/>
          <w:lang w:val="en-US"/>
        </w:rPr>
        <w:t>but</w:t>
      </w:r>
      <w:r w:rsidRPr="00470829">
        <w:rPr>
          <w:i/>
          <w:iCs/>
          <w:color w:val="0070C0"/>
          <w:lang w:val="en-US"/>
        </w:rPr>
        <w:t xml:space="preserve"> </w:t>
      </w:r>
      <w:r w:rsidR="00967D32" w:rsidRPr="00470829">
        <w:rPr>
          <w:color w:val="0070C0"/>
          <w:lang w:val="en-US"/>
        </w:rPr>
        <w:t>l</w:t>
      </w:r>
      <w:r w:rsidRPr="00470829">
        <w:rPr>
          <w:color w:val="0070C0"/>
          <w:lang w:val="en-US"/>
        </w:rPr>
        <w:t>ikely EW, according to KMFRI. Yellow SSP in AZA according to NASHM</w:t>
      </w:r>
    </w:p>
    <w:p w14:paraId="3C349F6D" w14:textId="38A34F8E" w:rsidR="009B5523" w:rsidRDefault="009B5523" w:rsidP="002771E5">
      <w:pPr>
        <w:rPr>
          <w:i/>
          <w:iCs/>
          <w:lang w:val="en-US"/>
        </w:rPr>
      </w:pPr>
      <w:proofErr w:type="spellStart"/>
      <w:r w:rsidRPr="009B5523">
        <w:rPr>
          <w:i/>
          <w:iCs/>
          <w:lang w:val="en-US"/>
        </w:rPr>
        <w:t>Julidochromis</w:t>
      </w:r>
      <w:proofErr w:type="spellEnd"/>
      <w:r w:rsidRPr="009B5523">
        <w:rPr>
          <w:i/>
          <w:iCs/>
          <w:lang w:val="en-US"/>
        </w:rPr>
        <w:t xml:space="preserve"> </w:t>
      </w:r>
      <w:proofErr w:type="spellStart"/>
      <w:r w:rsidRPr="009B5523">
        <w:rPr>
          <w:i/>
          <w:iCs/>
          <w:lang w:val="en-US"/>
        </w:rPr>
        <w:t>transcriptus</w:t>
      </w:r>
      <w:proofErr w:type="spellEnd"/>
      <w:r>
        <w:rPr>
          <w:i/>
          <w:iCs/>
          <w:lang w:val="en-US"/>
        </w:rPr>
        <w:t xml:space="preserve"> </w:t>
      </w:r>
      <w:r w:rsidRPr="00470829">
        <w:rPr>
          <w:i/>
          <w:iCs/>
          <w:lang w:val="en-US"/>
        </w:rPr>
        <w:t>(1</w:t>
      </w:r>
      <w:r>
        <w:rPr>
          <w:i/>
          <w:iCs/>
          <w:lang w:val="en-US"/>
        </w:rPr>
        <w:t>4</w:t>
      </w:r>
      <w:r w:rsidRPr="00470829">
        <w:rPr>
          <w:i/>
          <w:iCs/>
          <w:lang w:val="en-US"/>
        </w:rPr>
        <w:t xml:space="preserve"> institutions </w:t>
      </w:r>
      <w:r>
        <w:rPr>
          <w:i/>
          <w:iCs/>
          <w:lang w:val="en-US"/>
        </w:rPr>
        <w:t>258</w:t>
      </w:r>
      <w:r w:rsidRPr="00470829">
        <w:rPr>
          <w:i/>
          <w:iCs/>
          <w:lang w:val="en-US"/>
        </w:rPr>
        <w:t xml:space="preserve"> individuals)</w:t>
      </w:r>
    </w:p>
    <w:p w14:paraId="15705E72" w14:textId="7FBB055E" w:rsidR="00967D32" w:rsidRPr="00470829" w:rsidRDefault="00967D32" w:rsidP="002771E5">
      <w:pPr>
        <w:rPr>
          <w:lang w:val="en-US"/>
        </w:rPr>
      </w:pPr>
      <w:proofErr w:type="spellStart"/>
      <w:r w:rsidRPr="00470829">
        <w:rPr>
          <w:i/>
          <w:iCs/>
          <w:lang w:val="en-US"/>
        </w:rPr>
        <w:t>Paretroplus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kieneri</w:t>
      </w:r>
      <w:proofErr w:type="spellEnd"/>
      <w:r w:rsidRPr="00470829">
        <w:rPr>
          <w:i/>
          <w:iCs/>
          <w:lang w:val="en-US"/>
        </w:rPr>
        <w:t xml:space="preserve"> (15 institutions 300 individuals) </w:t>
      </w:r>
      <w:r w:rsidRPr="00470829">
        <w:rPr>
          <w:color w:val="0070C0"/>
          <w:lang w:val="en-US"/>
        </w:rPr>
        <w:t xml:space="preserve">VU but likely </w:t>
      </w:r>
      <w:r w:rsidR="00C052B9">
        <w:rPr>
          <w:color w:val="0070C0"/>
          <w:lang w:val="en-US"/>
        </w:rPr>
        <w:t>CR</w:t>
      </w:r>
      <w:r w:rsidRPr="00470829">
        <w:rPr>
          <w:color w:val="0070C0"/>
          <w:lang w:val="en-US"/>
        </w:rPr>
        <w:t xml:space="preserve"> according to UOA. Kept in CARES and MEF</w:t>
      </w:r>
    </w:p>
    <w:p w14:paraId="4C92CC3C" w14:textId="286713D3" w:rsidR="00FD3768" w:rsidRPr="00470829" w:rsidRDefault="00FD3768" w:rsidP="002771E5">
      <w:pPr>
        <w:rPr>
          <w:color w:val="0070C0"/>
          <w:lang w:val="en-US"/>
        </w:rPr>
      </w:pPr>
      <w:proofErr w:type="spellStart"/>
      <w:r w:rsidRPr="00470829">
        <w:rPr>
          <w:i/>
          <w:iCs/>
          <w:lang w:val="en-US"/>
        </w:rPr>
        <w:t>Paretroplus</w:t>
      </w:r>
      <w:proofErr w:type="spellEnd"/>
      <w:r w:rsidRPr="00470829">
        <w:rPr>
          <w:i/>
          <w:iCs/>
          <w:lang w:val="en-US"/>
        </w:rPr>
        <w:t xml:space="preserve"> maculatus (3 institutions 30 individuals)</w:t>
      </w:r>
      <w:r w:rsidR="00967D32" w:rsidRPr="00470829">
        <w:rPr>
          <w:i/>
          <w:iCs/>
          <w:lang w:val="en-US"/>
        </w:rPr>
        <w:t xml:space="preserve"> </w:t>
      </w:r>
      <w:r w:rsidR="00967D32" w:rsidRPr="00470829">
        <w:rPr>
          <w:color w:val="0070C0"/>
          <w:lang w:val="en-US"/>
        </w:rPr>
        <w:t>Kept in CARES</w:t>
      </w:r>
    </w:p>
    <w:p w14:paraId="2F1D356E" w14:textId="483E4C5C" w:rsidR="00FD3768" w:rsidRPr="00F35938" w:rsidRDefault="00FD3768" w:rsidP="002771E5">
      <w:pPr>
        <w:rPr>
          <w:lang w:val="en-US"/>
        </w:rPr>
      </w:pPr>
      <w:proofErr w:type="spellStart"/>
      <w:r w:rsidRPr="00470829">
        <w:rPr>
          <w:i/>
          <w:iCs/>
          <w:lang w:val="en-US"/>
        </w:rPr>
        <w:t>Paretroplus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menarambo</w:t>
      </w:r>
      <w:proofErr w:type="spellEnd"/>
      <w:r w:rsidRPr="00470829">
        <w:rPr>
          <w:i/>
          <w:iCs/>
          <w:lang w:val="en-US"/>
        </w:rPr>
        <w:t xml:space="preserve"> (14 institutions 121 individuals)</w:t>
      </w:r>
      <w:r w:rsidR="00F35938">
        <w:rPr>
          <w:i/>
          <w:iCs/>
          <w:lang w:val="en-US"/>
        </w:rPr>
        <w:t xml:space="preserve"> </w:t>
      </w:r>
      <w:r w:rsidR="00F35938" w:rsidRPr="00F35938">
        <w:rPr>
          <w:color w:val="007BB8"/>
          <w:lang w:val="en-US"/>
        </w:rPr>
        <w:t>Habitat disappearing fast according to UOA</w:t>
      </w:r>
      <w:r w:rsidR="00F35938">
        <w:rPr>
          <w:lang w:val="en-US"/>
        </w:rPr>
        <w:t>.</w:t>
      </w:r>
    </w:p>
    <w:p w14:paraId="1A6F764B" w14:textId="1FFE9927" w:rsidR="002771E5" w:rsidRPr="00470829" w:rsidRDefault="004B6FDC" w:rsidP="002771E5">
      <w:pPr>
        <w:rPr>
          <w:color w:val="EE0000"/>
          <w:lang w:val="en-US"/>
        </w:rPr>
      </w:pPr>
      <w:proofErr w:type="spellStart"/>
      <w:r w:rsidRPr="00470829">
        <w:rPr>
          <w:i/>
          <w:iCs/>
          <w:lang w:val="en-US"/>
        </w:rPr>
        <w:t>Ptychochromis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insolitus</w:t>
      </w:r>
      <w:proofErr w:type="spellEnd"/>
      <w:r w:rsidRPr="00470829">
        <w:rPr>
          <w:i/>
          <w:iCs/>
          <w:lang w:val="en-US"/>
        </w:rPr>
        <w:t xml:space="preserve"> </w:t>
      </w:r>
      <w:r w:rsidR="002771E5" w:rsidRPr="00470829">
        <w:rPr>
          <w:i/>
          <w:iCs/>
          <w:lang w:val="en-US"/>
        </w:rPr>
        <w:t>(2</w:t>
      </w:r>
      <w:r w:rsidR="00447445" w:rsidRPr="00470829">
        <w:rPr>
          <w:i/>
          <w:iCs/>
          <w:lang w:val="en-US"/>
        </w:rPr>
        <w:t>3</w:t>
      </w:r>
      <w:r w:rsidR="002771E5" w:rsidRPr="00470829">
        <w:rPr>
          <w:i/>
          <w:iCs/>
          <w:lang w:val="en-US"/>
        </w:rPr>
        <w:t xml:space="preserve"> institutions 1</w:t>
      </w:r>
      <w:r w:rsidR="00447445" w:rsidRPr="00470829">
        <w:rPr>
          <w:i/>
          <w:iCs/>
          <w:lang w:val="en-US"/>
        </w:rPr>
        <w:t>749</w:t>
      </w:r>
      <w:r w:rsidR="002771E5" w:rsidRPr="00470829">
        <w:rPr>
          <w:i/>
          <w:iCs/>
          <w:lang w:val="en-US"/>
        </w:rPr>
        <w:t xml:space="preserve"> individuals)</w:t>
      </w:r>
      <w:r w:rsidR="004213C7" w:rsidRPr="00470829">
        <w:rPr>
          <w:i/>
          <w:iCs/>
          <w:lang w:val="en-US"/>
        </w:rPr>
        <w:t xml:space="preserve"> </w:t>
      </w:r>
      <w:r w:rsidR="00FA6140" w:rsidRPr="00470829">
        <w:rPr>
          <w:color w:val="0070C0"/>
          <w:lang w:val="en-US"/>
        </w:rPr>
        <w:t>Likely</w:t>
      </w:r>
      <w:r w:rsidR="004213C7" w:rsidRPr="00470829">
        <w:rPr>
          <w:color w:val="0070C0"/>
          <w:lang w:val="en-US"/>
        </w:rPr>
        <w:t xml:space="preserve"> EW</w:t>
      </w:r>
      <w:r w:rsidR="00FA6140" w:rsidRPr="00470829">
        <w:rPr>
          <w:color w:val="0070C0"/>
          <w:lang w:val="en-US"/>
        </w:rPr>
        <w:t>. Evaluation after</w:t>
      </w:r>
      <w:r w:rsidR="004213C7" w:rsidRPr="00470829">
        <w:rPr>
          <w:color w:val="0070C0"/>
          <w:lang w:val="en-US"/>
        </w:rPr>
        <w:t xml:space="preserve"> field trips in 2024 and 2025.</w:t>
      </w:r>
    </w:p>
    <w:p w14:paraId="620939C6" w14:textId="627472DB" w:rsidR="0020015A" w:rsidRPr="00470829" w:rsidRDefault="0020015A" w:rsidP="002771E5">
      <w:pPr>
        <w:rPr>
          <w:i/>
          <w:iCs/>
          <w:lang w:val="en-US"/>
        </w:rPr>
      </w:pPr>
      <w:proofErr w:type="spellStart"/>
      <w:r w:rsidRPr="00470829">
        <w:rPr>
          <w:i/>
          <w:iCs/>
          <w:lang w:val="en-US"/>
        </w:rPr>
        <w:t>Ptychochromis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loisellei</w:t>
      </w:r>
      <w:proofErr w:type="spellEnd"/>
      <w:r w:rsidRPr="00470829">
        <w:rPr>
          <w:i/>
          <w:iCs/>
          <w:lang w:val="en-US"/>
        </w:rPr>
        <w:t xml:space="preserve"> (12 institutions 420 individuals) </w:t>
      </w:r>
      <w:r w:rsidRPr="00470829">
        <w:rPr>
          <w:color w:val="0070C0"/>
          <w:lang w:val="en-US"/>
        </w:rPr>
        <w:t>EN but likely CR according UOA. Kept by MEF and</w:t>
      </w:r>
      <w:r w:rsidR="00967D32" w:rsidRPr="00470829">
        <w:rPr>
          <w:color w:val="0070C0"/>
          <w:lang w:val="en-US"/>
        </w:rPr>
        <w:t xml:space="preserve"> CARES</w:t>
      </w:r>
    </w:p>
    <w:p w14:paraId="6C222712" w14:textId="023C58A5" w:rsidR="0020015A" w:rsidRPr="00470829" w:rsidRDefault="0020015A" w:rsidP="002771E5">
      <w:pPr>
        <w:rPr>
          <w:color w:val="0070C0"/>
          <w:lang w:val="en-US"/>
        </w:rPr>
      </w:pPr>
      <w:proofErr w:type="spellStart"/>
      <w:r w:rsidRPr="00470829">
        <w:rPr>
          <w:i/>
          <w:iCs/>
          <w:lang w:val="en-US"/>
        </w:rPr>
        <w:t>Ptychochromis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oligacanthus</w:t>
      </w:r>
      <w:proofErr w:type="spellEnd"/>
      <w:r w:rsidRPr="00470829">
        <w:rPr>
          <w:i/>
          <w:iCs/>
          <w:lang w:val="en-US"/>
        </w:rPr>
        <w:t xml:space="preserve"> (</w:t>
      </w:r>
      <w:r w:rsidR="00950B4D" w:rsidRPr="00470829">
        <w:rPr>
          <w:i/>
          <w:iCs/>
          <w:lang w:val="en-US"/>
        </w:rPr>
        <w:t>5</w:t>
      </w:r>
      <w:r w:rsidRPr="00470829">
        <w:rPr>
          <w:i/>
          <w:iCs/>
          <w:lang w:val="en-US"/>
        </w:rPr>
        <w:t xml:space="preserve"> institutions 23</w:t>
      </w:r>
      <w:r w:rsidR="00950B4D" w:rsidRPr="00470829">
        <w:rPr>
          <w:i/>
          <w:iCs/>
          <w:lang w:val="en-US"/>
        </w:rPr>
        <w:t>7</w:t>
      </w:r>
      <w:r w:rsidRPr="00470829">
        <w:rPr>
          <w:i/>
          <w:iCs/>
          <w:lang w:val="en-US"/>
        </w:rPr>
        <w:t xml:space="preserve"> individuals) </w:t>
      </w:r>
      <w:r w:rsidRPr="00470829">
        <w:rPr>
          <w:color w:val="0070C0"/>
          <w:lang w:val="en-US"/>
        </w:rPr>
        <w:t xml:space="preserve">EN but likely CR according UOA. Kept by MEF and </w:t>
      </w:r>
      <w:r w:rsidR="00950B4D" w:rsidRPr="00470829">
        <w:rPr>
          <w:color w:val="0070C0"/>
          <w:lang w:val="en-US"/>
        </w:rPr>
        <w:t>CARES</w:t>
      </w:r>
    </w:p>
    <w:p w14:paraId="360B72C7" w14:textId="0546DA18" w:rsidR="00E20F26" w:rsidRPr="00470829" w:rsidRDefault="00E20F26" w:rsidP="002771E5">
      <w:pPr>
        <w:rPr>
          <w:i/>
          <w:iCs/>
          <w:lang w:val="en-US"/>
        </w:rPr>
      </w:pPr>
      <w:r w:rsidRPr="00470829">
        <w:rPr>
          <w:i/>
          <w:iCs/>
          <w:lang w:val="en-US"/>
        </w:rPr>
        <w:t xml:space="preserve">Tilapia </w:t>
      </w:r>
      <w:proofErr w:type="spellStart"/>
      <w:r w:rsidRPr="00470829">
        <w:rPr>
          <w:i/>
          <w:iCs/>
          <w:lang w:val="en-US"/>
        </w:rPr>
        <w:t>guinasana</w:t>
      </w:r>
      <w:proofErr w:type="spellEnd"/>
      <w:r w:rsidRPr="00470829">
        <w:rPr>
          <w:i/>
          <w:iCs/>
          <w:lang w:val="en-US"/>
        </w:rPr>
        <w:t xml:space="preserve"> (8 institutions 293 individuals)</w:t>
      </w:r>
    </w:p>
    <w:p w14:paraId="134CADBA" w14:textId="76D6B16F" w:rsidR="008D5FBF" w:rsidRPr="00470829" w:rsidRDefault="00F82267" w:rsidP="00F82267">
      <w:pPr>
        <w:jc w:val="center"/>
        <w:rPr>
          <w:b/>
          <w:bCs/>
          <w:color w:val="00B050"/>
          <w:lang w:val="en-US"/>
        </w:rPr>
      </w:pPr>
      <w:r w:rsidRPr="00470829">
        <w:rPr>
          <w:b/>
          <w:bCs/>
          <w:color w:val="00B050"/>
          <w:lang w:val="en-US"/>
        </w:rPr>
        <w:t xml:space="preserve">Species </w:t>
      </w:r>
      <w:r w:rsidRPr="00470829">
        <w:rPr>
          <w:b/>
          <w:bCs/>
          <w:color w:val="00B050"/>
          <w:u w:val="single"/>
          <w:lang w:val="en-US"/>
        </w:rPr>
        <w:t>not</w:t>
      </w:r>
      <w:r w:rsidRPr="00470829">
        <w:rPr>
          <w:b/>
          <w:bCs/>
          <w:color w:val="00B050"/>
          <w:lang w:val="en-US"/>
        </w:rPr>
        <w:t xml:space="preserve"> kept in EAZA but by many non-EAZA holders (</w:t>
      </w:r>
      <w:proofErr w:type="gramStart"/>
      <w:r w:rsidR="00717137" w:rsidRPr="00470829">
        <w:rPr>
          <w:b/>
          <w:bCs/>
          <w:color w:val="00B050"/>
          <w:lang w:val="en-US"/>
        </w:rPr>
        <w:t>Low priority</w:t>
      </w:r>
      <w:proofErr w:type="gramEnd"/>
      <w:r w:rsidR="00717137" w:rsidRPr="00470829">
        <w:rPr>
          <w:b/>
          <w:bCs/>
          <w:color w:val="00B050"/>
          <w:lang w:val="en-US"/>
        </w:rPr>
        <w:t xml:space="preserve"> species</w:t>
      </w:r>
      <w:r w:rsidRPr="00470829">
        <w:rPr>
          <w:b/>
          <w:bCs/>
          <w:color w:val="00B050"/>
          <w:lang w:val="en-US"/>
        </w:rPr>
        <w:t xml:space="preserve">) </w:t>
      </w:r>
    </w:p>
    <w:p w14:paraId="0A8AFEEF" w14:textId="1EF146D8" w:rsidR="00F82267" w:rsidRPr="00470829" w:rsidRDefault="00F82267" w:rsidP="00F82267">
      <w:pPr>
        <w:rPr>
          <w:color w:val="0070C0"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argens</w:t>
      </w:r>
      <w:proofErr w:type="spellEnd"/>
      <w:r w:rsidRPr="00470829">
        <w:rPr>
          <w:i/>
          <w:iCs/>
          <w:lang w:val="en-US"/>
        </w:rPr>
        <w:t xml:space="preserve"> (0 institutions 0 individuals) </w:t>
      </w:r>
      <w:r w:rsidRPr="00470829">
        <w:rPr>
          <w:color w:val="0070C0"/>
          <w:lang w:val="en-US"/>
        </w:rPr>
        <w:t>VU</w:t>
      </w:r>
      <w:r w:rsidRPr="00470829">
        <w:rPr>
          <w:i/>
          <w:iCs/>
          <w:color w:val="0070C0"/>
          <w:lang w:val="en-US"/>
        </w:rPr>
        <w:t xml:space="preserve"> </w:t>
      </w:r>
      <w:r w:rsidRPr="00470829">
        <w:rPr>
          <w:color w:val="0070C0"/>
          <w:lang w:val="en-US"/>
        </w:rPr>
        <w:t>but</w:t>
      </w:r>
      <w:r w:rsidRPr="00470829">
        <w:rPr>
          <w:i/>
          <w:iCs/>
          <w:color w:val="0070C0"/>
          <w:lang w:val="en-US"/>
        </w:rPr>
        <w:t xml:space="preserve"> </w:t>
      </w:r>
      <w:r w:rsidRPr="00470829">
        <w:rPr>
          <w:color w:val="0070C0"/>
          <w:lang w:val="en-US"/>
        </w:rPr>
        <w:t>Likely EW, according to KMFRI. Yellow SSP in AZA according to NASHM.</w:t>
      </w:r>
    </w:p>
    <w:p w14:paraId="2A73CC76" w14:textId="71F37C3C" w:rsidR="00FB2B11" w:rsidRPr="00470829" w:rsidRDefault="00FB2B11" w:rsidP="00FB2B11">
      <w:pPr>
        <w:rPr>
          <w:color w:val="FF0000"/>
          <w:lang w:val="en-US"/>
        </w:rPr>
      </w:pPr>
      <w:proofErr w:type="spellStart"/>
      <w:r w:rsidRPr="00470829">
        <w:rPr>
          <w:i/>
          <w:iCs/>
          <w:lang w:val="en-US"/>
        </w:rPr>
        <w:lastRenderedPageBreak/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degeni</w:t>
      </w:r>
      <w:proofErr w:type="spellEnd"/>
      <w:r w:rsidRPr="00470829">
        <w:rPr>
          <w:i/>
          <w:iCs/>
          <w:lang w:val="en-US"/>
        </w:rPr>
        <w:t xml:space="preserve"> (0 institutions 0 individuals) </w:t>
      </w:r>
      <w:r w:rsidRPr="00470829">
        <w:rPr>
          <w:color w:val="0070C0"/>
          <w:lang w:val="en-US"/>
        </w:rPr>
        <w:t xml:space="preserve">LC but likely EW, according to KMFRI. Candidate </w:t>
      </w:r>
      <w:proofErr w:type="spellStart"/>
      <w:r w:rsidRPr="00470829">
        <w:rPr>
          <w:color w:val="0070C0"/>
          <w:lang w:val="en-US"/>
        </w:rPr>
        <w:t>prg</w:t>
      </w:r>
      <w:proofErr w:type="spellEnd"/>
      <w:r w:rsidRPr="00470829">
        <w:rPr>
          <w:color w:val="0070C0"/>
          <w:lang w:val="en-US"/>
        </w:rPr>
        <w:t>. In AZA</w:t>
      </w:r>
    </w:p>
    <w:p w14:paraId="5C568C47" w14:textId="659E555F" w:rsidR="00FB2B11" w:rsidRPr="006F2ECC" w:rsidRDefault="00FB2B11" w:rsidP="00FB2B11">
      <w:pPr>
        <w:rPr>
          <w:i/>
          <w:iCs/>
          <w:color w:val="0070C0"/>
          <w:lang w:val="en-US"/>
        </w:rPr>
      </w:pPr>
      <w:proofErr w:type="spellStart"/>
      <w:r w:rsidRPr="00470829">
        <w:rPr>
          <w:i/>
          <w:iCs/>
          <w:lang w:val="en-US"/>
        </w:rPr>
        <w:t>Haplochromis</w:t>
      </w:r>
      <w:proofErr w:type="spellEnd"/>
      <w:r w:rsidRPr="00470829">
        <w:rPr>
          <w:i/>
          <w:iCs/>
          <w:lang w:val="en-US"/>
        </w:rPr>
        <w:t xml:space="preserve"> </w:t>
      </w:r>
      <w:proofErr w:type="spellStart"/>
      <w:r w:rsidRPr="00470829">
        <w:rPr>
          <w:i/>
          <w:iCs/>
          <w:lang w:val="en-US"/>
        </w:rPr>
        <w:t>piceatus</w:t>
      </w:r>
      <w:proofErr w:type="spellEnd"/>
      <w:r w:rsidRPr="00470829">
        <w:rPr>
          <w:i/>
          <w:iCs/>
          <w:lang w:val="en-US"/>
        </w:rPr>
        <w:t xml:space="preserve"> (0 institutions 0 individuals) </w:t>
      </w:r>
      <w:r w:rsidRPr="00470829">
        <w:rPr>
          <w:color w:val="0070C0"/>
          <w:lang w:val="en-US"/>
        </w:rPr>
        <w:t xml:space="preserve">VU but likely EW, according to KMFRI. Candidate </w:t>
      </w:r>
      <w:proofErr w:type="spellStart"/>
      <w:r w:rsidRPr="00470829">
        <w:rPr>
          <w:color w:val="0070C0"/>
          <w:lang w:val="en-US"/>
        </w:rPr>
        <w:t>prg</w:t>
      </w:r>
      <w:proofErr w:type="spellEnd"/>
      <w:r w:rsidRPr="00470829">
        <w:rPr>
          <w:color w:val="0070C0"/>
          <w:lang w:val="en-US"/>
        </w:rPr>
        <w:t>. In AZA</w:t>
      </w:r>
    </w:p>
    <w:sectPr w:rsidR="00FB2B11" w:rsidRPr="006F2ECC" w:rsidSect="00700E32">
      <w:pgSz w:w="11906" w:h="16838"/>
      <w:pgMar w:top="426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5C28"/>
    <w:multiLevelType w:val="hybridMultilevel"/>
    <w:tmpl w:val="0108C7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10806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E2"/>
    <w:rsid w:val="00026DFE"/>
    <w:rsid w:val="000502DF"/>
    <w:rsid w:val="00051A14"/>
    <w:rsid w:val="000662F8"/>
    <w:rsid w:val="00070D72"/>
    <w:rsid w:val="00074D99"/>
    <w:rsid w:val="000944EB"/>
    <w:rsid w:val="000A2DCC"/>
    <w:rsid w:val="000A501F"/>
    <w:rsid w:val="000A7B20"/>
    <w:rsid w:val="000B12A4"/>
    <w:rsid w:val="000B22ED"/>
    <w:rsid w:val="000C6408"/>
    <w:rsid w:val="000C67F4"/>
    <w:rsid w:val="00134894"/>
    <w:rsid w:val="00142437"/>
    <w:rsid w:val="00161839"/>
    <w:rsid w:val="001709AB"/>
    <w:rsid w:val="001A2111"/>
    <w:rsid w:val="001A3C6D"/>
    <w:rsid w:val="001C3963"/>
    <w:rsid w:val="001D68F1"/>
    <w:rsid w:val="001F0490"/>
    <w:rsid w:val="0020015A"/>
    <w:rsid w:val="0022786D"/>
    <w:rsid w:val="00227A86"/>
    <w:rsid w:val="0023268B"/>
    <w:rsid w:val="00236456"/>
    <w:rsid w:val="002711EE"/>
    <w:rsid w:val="002771E5"/>
    <w:rsid w:val="002B6FD5"/>
    <w:rsid w:val="002C568E"/>
    <w:rsid w:val="002D07BC"/>
    <w:rsid w:val="0031406E"/>
    <w:rsid w:val="00325D45"/>
    <w:rsid w:val="0033692D"/>
    <w:rsid w:val="0034062A"/>
    <w:rsid w:val="003A4423"/>
    <w:rsid w:val="004024EE"/>
    <w:rsid w:val="004213C7"/>
    <w:rsid w:val="004357A2"/>
    <w:rsid w:val="00447445"/>
    <w:rsid w:val="00454EDD"/>
    <w:rsid w:val="004552A4"/>
    <w:rsid w:val="00462C48"/>
    <w:rsid w:val="00466E76"/>
    <w:rsid w:val="00470829"/>
    <w:rsid w:val="00486889"/>
    <w:rsid w:val="00493F4A"/>
    <w:rsid w:val="004B6E5C"/>
    <w:rsid w:val="004B6FDC"/>
    <w:rsid w:val="004D24E3"/>
    <w:rsid w:val="004F5C28"/>
    <w:rsid w:val="00501F18"/>
    <w:rsid w:val="00503DBD"/>
    <w:rsid w:val="0053714C"/>
    <w:rsid w:val="005964AF"/>
    <w:rsid w:val="005A300A"/>
    <w:rsid w:val="005C192F"/>
    <w:rsid w:val="005E56B8"/>
    <w:rsid w:val="005F7F23"/>
    <w:rsid w:val="00602435"/>
    <w:rsid w:val="00627DF2"/>
    <w:rsid w:val="0066349C"/>
    <w:rsid w:val="00676E82"/>
    <w:rsid w:val="006B690A"/>
    <w:rsid w:val="006D4D18"/>
    <w:rsid w:val="006D59A5"/>
    <w:rsid w:val="006E694E"/>
    <w:rsid w:val="006F2ECC"/>
    <w:rsid w:val="00700E32"/>
    <w:rsid w:val="0070319D"/>
    <w:rsid w:val="00714E10"/>
    <w:rsid w:val="00717137"/>
    <w:rsid w:val="00730BF6"/>
    <w:rsid w:val="007559A4"/>
    <w:rsid w:val="007702E9"/>
    <w:rsid w:val="007D70FD"/>
    <w:rsid w:val="00844994"/>
    <w:rsid w:val="008453AE"/>
    <w:rsid w:val="008455F2"/>
    <w:rsid w:val="00871886"/>
    <w:rsid w:val="00897A58"/>
    <w:rsid w:val="008D5FBF"/>
    <w:rsid w:val="008E4FD5"/>
    <w:rsid w:val="009255EF"/>
    <w:rsid w:val="00944B0E"/>
    <w:rsid w:val="00946B80"/>
    <w:rsid w:val="00950B4D"/>
    <w:rsid w:val="00960869"/>
    <w:rsid w:val="009674AC"/>
    <w:rsid w:val="00967D32"/>
    <w:rsid w:val="00975FC7"/>
    <w:rsid w:val="009833F2"/>
    <w:rsid w:val="0099285C"/>
    <w:rsid w:val="009A2F58"/>
    <w:rsid w:val="009B5523"/>
    <w:rsid w:val="009C4F27"/>
    <w:rsid w:val="009D3CD6"/>
    <w:rsid w:val="009E1409"/>
    <w:rsid w:val="00A263E2"/>
    <w:rsid w:val="00A43D4D"/>
    <w:rsid w:val="00A52DCD"/>
    <w:rsid w:val="00A67647"/>
    <w:rsid w:val="00A767B7"/>
    <w:rsid w:val="00A81DC9"/>
    <w:rsid w:val="00A93C95"/>
    <w:rsid w:val="00A96F65"/>
    <w:rsid w:val="00AB24C2"/>
    <w:rsid w:val="00AD5983"/>
    <w:rsid w:val="00AF15DD"/>
    <w:rsid w:val="00AF20E9"/>
    <w:rsid w:val="00B20200"/>
    <w:rsid w:val="00B304CA"/>
    <w:rsid w:val="00B40F6F"/>
    <w:rsid w:val="00B430BF"/>
    <w:rsid w:val="00B5679C"/>
    <w:rsid w:val="00B77732"/>
    <w:rsid w:val="00B80659"/>
    <w:rsid w:val="00B80F42"/>
    <w:rsid w:val="00BB7B49"/>
    <w:rsid w:val="00BD7000"/>
    <w:rsid w:val="00C052B9"/>
    <w:rsid w:val="00C1586E"/>
    <w:rsid w:val="00C34BFD"/>
    <w:rsid w:val="00C619D6"/>
    <w:rsid w:val="00C651B5"/>
    <w:rsid w:val="00C90956"/>
    <w:rsid w:val="00CB5492"/>
    <w:rsid w:val="00CF4BB2"/>
    <w:rsid w:val="00CF7E77"/>
    <w:rsid w:val="00D06CA4"/>
    <w:rsid w:val="00D33E33"/>
    <w:rsid w:val="00D64079"/>
    <w:rsid w:val="00D660D8"/>
    <w:rsid w:val="00D66B99"/>
    <w:rsid w:val="00DB0563"/>
    <w:rsid w:val="00E20F26"/>
    <w:rsid w:val="00E27EF2"/>
    <w:rsid w:val="00E36814"/>
    <w:rsid w:val="00E51B11"/>
    <w:rsid w:val="00E538E0"/>
    <w:rsid w:val="00E664CC"/>
    <w:rsid w:val="00E76352"/>
    <w:rsid w:val="00EA3D22"/>
    <w:rsid w:val="00F05F71"/>
    <w:rsid w:val="00F10359"/>
    <w:rsid w:val="00F35938"/>
    <w:rsid w:val="00F55CBB"/>
    <w:rsid w:val="00F766CC"/>
    <w:rsid w:val="00F82267"/>
    <w:rsid w:val="00F9146F"/>
    <w:rsid w:val="00FA6140"/>
    <w:rsid w:val="00FB2B11"/>
    <w:rsid w:val="00FD3768"/>
    <w:rsid w:val="00FE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1BE1"/>
  <w15:chartTrackingRefBased/>
  <w15:docId w15:val="{74A99D14-FE4C-4515-942D-723CD9AE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26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6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6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6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6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6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6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6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6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6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6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6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63E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63E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63E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63E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63E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63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6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6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6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6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6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63E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63E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63E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6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63E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63E2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6764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6764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6764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6764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67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2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5</Pages>
  <Words>1245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Petersen</dc:creator>
  <cp:keywords/>
  <dc:description/>
  <cp:lastModifiedBy>Peter Petersen</cp:lastModifiedBy>
  <cp:revision>26</cp:revision>
  <cp:lastPrinted>2026-01-17T13:56:00Z</cp:lastPrinted>
  <dcterms:created xsi:type="dcterms:W3CDTF">2025-10-24T08:55:00Z</dcterms:created>
  <dcterms:modified xsi:type="dcterms:W3CDTF">2026-08-05T07:39:00Z</dcterms:modified>
</cp:coreProperties>
</file>